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2D57B" w14:textId="3CA3A9FB" w:rsidR="00BE1EB9" w:rsidRDefault="006766D3" w:rsidP="0018507E">
      <w:pPr>
        <w:jc w:val="center"/>
        <w:rPr>
          <w:rFonts w:ascii="Andalus" w:hAnsi="Andalus" w:cs="Andalus"/>
          <w:b/>
          <w:i/>
          <w:noProof/>
          <w:szCs w:val="16"/>
        </w:rPr>
      </w:pPr>
      <w:r>
        <w:rPr>
          <w:rFonts w:ascii="Arial" w:hAnsi="Arial" w:cs="Arial"/>
          <w:i/>
          <w:noProof/>
          <w:sz w:val="28"/>
          <w:szCs w:val="32"/>
          <w:lang w:val="en-US"/>
        </w:rPr>
        <w:drawing>
          <wp:anchor distT="0" distB="0" distL="114300" distR="114300" simplePos="0" relativeHeight="251665408" behindDoc="0" locked="0" layoutInCell="1" allowOverlap="1" wp14:anchorId="423E6261" wp14:editId="37B8ED77">
            <wp:simplePos x="0" y="0"/>
            <wp:positionH relativeFrom="column">
              <wp:posOffset>120608</wp:posOffset>
            </wp:positionH>
            <wp:positionV relativeFrom="paragraph">
              <wp:posOffset>-109422</wp:posOffset>
            </wp:positionV>
            <wp:extent cx="744250" cy="849658"/>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hei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4250" cy="849658"/>
                    </a:xfrm>
                    <a:prstGeom prst="rect">
                      <a:avLst/>
                    </a:prstGeom>
                  </pic:spPr>
                </pic:pic>
              </a:graphicData>
            </a:graphic>
            <wp14:sizeRelH relativeFrom="page">
              <wp14:pctWidth>0</wp14:pctWidth>
            </wp14:sizeRelH>
            <wp14:sizeRelV relativeFrom="page">
              <wp14:pctHeight>0</wp14:pctHeight>
            </wp14:sizeRelV>
          </wp:anchor>
        </w:drawing>
      </w:r>
    </w:p>
    <w:p w14:paraId="4DE4A3FA" w14:textId="4C7ABD81" w:rsidR="00BE1EB9" w:rsidRPr="006766D3" w:rsidRDefault="006766D3" w:rsidP="00BE1EB9">
      <w:pPr>
        <w:jc w:val="center"/>
        <w:rPr>
          <w:rFonts w:ascii="East Coast Stationery Medium" w:hAnsi="East Coast Stationery Medium" w:cs="Arial"/>
          <w:i/>
          <w:noProof/>
          <w:sz w:val="32"/>
          <w:szCs w:val="32"/>
        </w:rPr>
      </w:pPr>
      <w:r>
        <w:rPr>
          <w:rFonts w:ascii="Arial" w:hAnsi="Arial" w:cs="Arial"/>
          <w:i/>
          <w:noProof/>
          <w:sz w:val="28"/>
          <w:szCs w:val="32"/>
        </w:rPr>
        <w:tab/>
      </w:r>
      <w:r w:rsidR="00BE1EB9" w:rsidRPr="006766D3">
        <w:rPr>
          <w:rFonts w:ascii="East Coast Stationery Medium" w:hAnsi="East Coast Stationery Medium" w:cs="Arial"/>
          <w:i/>
          <w:noProof/>
          <w:sz w:val="32"/>
          <w:szCs w:val="32"/>
        </w:rPr>
        <w:t>Grady High School</w:t>
      </w:r>
    </w:p>
    <w:p w14:paraId="6D0FDEBB" w14:textId="621D28EC" w:rsidR="006766D3" w:rsidRPr="00AA33CA" w:rsidRDefault="006766D3" w:rsidP="00BE0C58">
      <w:pPr>
        <w:ind w:left="2160" w:firstLine="720"/>
        <w:rPr>
          <w:rFonts w:ascii="Arial" w:hAnsi="Arial" w:cs="Arial"/>
          <w:i/>
          <w:noProof/>
          <w:sz w:val="28"/>
          <w:szCs w:val="32"/>
        </w:rPr>
      </w:pPr>
      <w:r>
        <w:rPr>
          <w:rFonts w:ascii="Walk Around the Block" w:hAnsi="Walk Around the Block" w:cs="Andalus"/>
        </w:rPr>
        <w:t>Individually We Are Different; Together We Are GRADY!</w:t>
      </w:r>
    </w:p>
    <w:p w14:paraId="03DD8BDD" w14:textId="77777777" w:rsidR="006766D3" w:rsidRDefault="00BE1EB9" w:rsidP="00BE1EB9">
      <w:pPr>
        <w:tabs>
          <w:tab w:val="left" w:pos="1605"/>
          <w:tab w:val="center" w:pos="5033"/>
        </w:tabs>
        <w:rPr>
          <w:rFonts w:ascii="Andalus" w:hAnsi="Andalus" w:cs="Andalus"/>
          <w:b/>
          <w:noProof/>
          <w:szCs w:val="16"/>
        </w:rPr>
      </w:pPr>
      <w:r>
        <w:rPr>
          <w:rFonts w:ascii="Andalus" w:hAnsi="Andalus" w:cs="Andalus"/>
          <w:b/>
          <w:noProof/>
          <w:szCs w:val="16"/>
        </w:rPr>
        <w:tab/>
      </w:r>
      <w:r>
        <w:rPr>
          <w:rFonts w:ascii="Andalus" w:hAnsi="Andalus" w:cs="Andalus"/>
          <w:b/>
          <w:noProof/>
          <w:szCs w:val="16"/>
        </w:rPr>
        <w:tab/>
      </w:r>
    </w:p>
    <w:p w14:paraId="577394EC" w14:textId="7FB49451" w:rsidR="00412FF5" w:rsidRPr="006766D3" w:rsidRDefault="006766D3" w:rsidP="00BE1EB9">
      <w:pPr>
        <w:tabs>
          <w:tab w:val="left" w:pos="1605"/>
          <w:tab w:val="center" w:pos="5033"/>
        </w:tabs>
        <w:rPr>
          <w:rFonts w:ascii="East Coast Stationery Medium" w:hAnsi="East Coast Stationery Medium" w:cs="Andalus"/>
          <w:b/>
          <w:bCs/>
          <w:szCs w:val="16"/>
        </w:rPr>
      </w:pPr>
      <w:r>
        <w:rPr>
          <w:rFonts w:ascii="Andalus" w:hAnsi="Andalus" w:cs="Andalus"/>
          <w:b/>
          <w:noProof/>
          <w:szCs w:val="16"/>
        </w:rPr>
        <w:tab/>
      </w:r>
      <w:r>
        <w:rPr>
          <w:rFonts w:ascii="Andalus" w:hAnsi="Andalus" w:cs="Andalus"/>
          <w:b/>
          <w:noProof/>
          <w:szCs w:val="16"/>
        </w:rPr>
        <w:tab/>
      </w:r>
      <w:r w:rsidRPr="006766D3">
        <w:rPr>
          <w:rFonts w:ascii="East Coast Stationery Medium" w:hAnsi="East Coast Stationery Medium" w:cs="Andalus"/>
          <w:b/>
          <w:noProof/>
          <w:szCs w:val="16"/>
        </w:rPr>
        <w:t>2018-2019</w:t>
      </w:r>
      <w:r w:rsidR="00412FF5" w:rsidRPr="006766D3">
        <w:rPr>
          <w:rFonts w:ascii="East Coast Stationery Medium" w:hAnsi="East Coast Stationery Medium" w:cs="Andalus"/>
          <w:b/>
          <w:bCs/>
          <w:szCs w:val="16"/>
        </w:rPr>
        <w:t xml:space="preserve"> COURSE SYLLABUS</w:t>
      </w:r>
    </w:p>
    <w:p w14:paraId="0824F92E" w14:textId="77777777" w:rsidR="0014515C" w:rsidRPr="006766D3" w:rsidRDefault="000772DA" w:rsidP="000772DA">
      <w:pPr>
        <w:ind w:left="3600" w:firstLine="720"/>
        <w:rPr>
          <w:rFonts w:ascii="East Coast Stationery Medium" w:hAnsi="East Coast Stationery Medium" w:cs="Andalus"/>
          <w:b/>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66D3">
        <w:rPr>
          <w:rFonts w:ascii="East Coast Stationery Medium" w:hAnsi="East Coast Stationery Medium" w:cs="Andalus"/>
          <w:b/>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SPANISH 1</w:t>
      </w:r>
    </w:p>
    <w:tbl>
      <w:tblPr>
        <w:tblStyle w:val="ListTable1Light-Accent3"/>
        <w:tblpPr w:leftFromText="180" w:rightFromText="180" w:vertAnchor="text" w:horzAnchor="margin" w:tblpY="211"/>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5008"/>
      </w:tblGrid>
      <w:tr w:rsidR="001A4E0C" w:rsidRPr="006766D3" w14:paraId="380FF6FC" w14:textId="77777777" w:rsidTr="000D7494">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87" w:type="dxa"/>
            <w:tcBorders>
              <w:bottom w:val="none" w:sz="0" w:space="0" w:color="auto"/>
            </w:tcBorders>
          </w:tcPr>
          <w:p w14:paraId="0D780C37" w14:textId="4F2C331E" w:rsidR="001A4E0C" w:rsidRPr="006766D3" w:rsidRDefault="001A4E0C" w:rsidP="006766D3">
            <w:pPr>
              <w:rPr>
                <w:rFonts w:ascii="hlmt-rounded" w:hAnsi="hlmt-rounded" w:cs="Andalus"/>
              </w:rPr>
            </w:pPr>
            <w:r w:rsidRPr="006766D3">
              <w:rPr>
                <w:rFonts w:ascii="hlmt-rounded" w:hAnsi="hlmt-rounded" w:cs="Andalus"/>
              </w:rPr>
              <w:t>Teacher:</w:t>
            </w:r>
            <w:r w:rsidR="00F246BE" w:rsidRPr="006766D3">
              <w:rPr>
                <w:rFonts w:ascii="hlmt-rounded" w:hAnsi="hlmt-rounded" w:cs="Andalus"/>
                <w:i/>
              </w:rPr>
              <w:t xml:space="preserve"> </w:t>
            </w:r>
            <w:r w:rsidR="006766D3">
              <w:rPr>
                <w:rFonts w:ascii="hlmt-rounded" w:hAnsi="hlmt-rounded" w:cs="Andalus"/>
                <w:i/>
              </w:rPr>
              <w:t xml:space="preserve">Elisa Ciaccia </w:t>
            </w:r>
            <w:r w:rsidR="00F246BE" w:rsidRPr="006766D3">
              <w:rPr>
                <w:rFonts w:ascii="hlmt-rounded" w:hAnsi="hlmt-rounded" w:cs="Andalus"/>
                <w:i/>
              </w:rPr>
              <w:t>Cousins</w:t>
            </w:r>
          </w:p>
        </w:tc>
        <w:tc>
          <w:tcPr>
            <w:cnfStyle w:val="000100000000" w:firstRow="0" w:lastRow="0" w:firstColumn="0" w:lastColumn="1" w:oddVBand="0" w:evenVBand="0" w:oddHBand="0" w:evenHBand="0" w:firstRowFirstColumn="0" w:firstRowLastColumn="0" w:lastRowFirstColumn="0" w:lastRowLastColumn="0"/>
            <w:tcW w:w="5008" w:type="dxa"/>
            <w:tcBorders>
              <w:bottom w:val="none" w:sz="0" w:space="0" w:color="auto"/>
            </w:tcBorders>
          </w:tcPr>
          <w:p w14:paraId="51795DCA" w14:textId="26C61735" w:rsidR="001A4E0C" w:rsidRPr="006766D3" w:rsidRDefault="001A4E0C" w:rsidP="001A4E0C">
            <w:pPr>
              <w:rPr>
                <w:rFonts w:ascii="hlmt-rounded" w:hAnsi="hlmt-rounded" w:cs="Andalus"/>
              </w:rPr>
            </w:pPr>
            <w:r w:rsidRPr="006766D3">
              <w:rPr>
                <w:rFonts w:ascii="hlmt-rounded" w:hAnsi="hlmt-rounded" w:cs="Andalus"/>
              </w:rPr>
              <w:t xml:space="preserve">Phone Number: </w:t>
            </w:r>
            <w:r w:rsidRPr="006766D3">
              <w:rPr>
                <w:rFonts w:ascii="hlmt-rounded" w:hAnsi="hlmt-rounded" w:cs="Andalus"/>
                <w:i/>
              </w:rPr>
              <w:t>404-802-</w:t>
            </w:r>
            <w:r w:rsidR="00CA49CC">
              <w:rPr>
                <w:rFonts w:ascii="hlmt-rounded" w:hAnsi="hlmt-rounded" w:cs="Andalus"/>
                <w:i/>
              </w:rPr>
              <w:t>3001</w:t>
            </w:r>
          </w:p>
        </w:tc>
      </w:tr>
      <w:tr w:rsidR="001A4E0C" w:rsidRPr="006766D3" w14:paraId="789E04A8" w14:textId="77777777" w:rsidTr="000D749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87" w:type="dxa"/>
          </w:tcPr>
          <w:p w14:paraId="5782EAE7" w14:textId="6037BC6E" w:rsidR="001A4E0C" w:rsidRPr="006766D3" w:rsidRDefault="001A4E0C" w:rsidP="001A4E0C">
            <w:pPr>
              <w:rPr>
                <w:rFonts w:ascii="hlmt-rounded" w:hAnsi="hlmt-rounded" w:cs="Andalus"/>
              </w:rPr>
            </w:pPr>
            <w:r w:rsidRPr="006766D3">
              <w:rPr>
                <w:rFonts w:ascii="hlmt-rounded" w:hAnsi="hlmt-rounded" w:cs="Andalus"/>
              </w:rPr>
              <w:t>Room Number:</w:t>
            </w:r>
            <w:r w:rsidR="006859C6">
              <w:rPr>
                <w:rFonts w:ascii="hlmt-rounded" w:hAnsi="hlmt-rounded" w:cs="Andalus"/>
              </w:rPr>
              <w:t xml:space="preserve"> Instructional Suites</w:t>
            </w:r>
          </w:p>
        </w:tc>
        <w:tc>
          <w:tcPr>
            <w:cnfStyle w:val="000100000000" w:firstRow="0" w:lastRow="0" w:firstColumn="0" w:lastColumn="1" w:oddVBand="0" w:evenVBand="0" w:oddHBand="0" w:evenHBand="0" w:firstRowFirstColumn="0" w:firstRowLastColumn="0" w:lastRowFirstColumn="0" w:lastRowLastColumn="0"/>
            <w:tcW w:w="5008" w:type="dxa"/>
          </w:tcPr>
          <w:p w14:paraId="547A7316" w14:textId="60396145" w:rsidR="001A4E0C" w:rsidRPr="006766D3" w:rsidRDefault="001A4E0C" w:rsidP="001A4E0C">
            <w:pPr>
              <w:rPr>
                <w:rFonts w:ascii="hlmt-rounded" w:hAnsi="hlmt-rounded" w:cs="Andalus"/>
              </w:rPr>
            </w:pPr>
            <w:r w:rsidRPr="006766D3">
              <w:rPr>
                <w:rFonts w:ascii="hlmt-rounded" w:hAnsi="hlmt-rounded" w:cs="Andalus"/>
              </w:rPr>
              <w:t xml:space="preserve">Email:   </w:t>
            </w:r>
            <w:r w:rsidR="00F246BE" w:rsidRPr="006766D3">
              <w:rPr>
                <w:rFonts w:ascii="hlmt-rounded" w:hAnsi="hlmt-rounded" w:cs="Andalus"/>
                <w:bCs w:val="0"/>
              </w:rPr>
              <w:t>elisa.cousins</w:t>
            </w:r>
            <w:r w:rsidRPr="006766D3">
              <w:rPr>
                <w:rFonts w:ascii="hlmt-rounded" w:hAnsi="hlmt-rounded" w:cs="Andalus"/>
                <w:i/>
              </w:rPr>
              <w:t>@atlanta.k12.ga.us</w:t>
            </w:r>
          </w:p>
        </w:tc>
      </w:tr>
      <w:tr w:rsidR="001A4E0C" w:rsidRPr="006766D3" w14:paraId="5AA3E43D" w14:textId="77777777" w:rsidTr="000D7494">
        <w:trPr>
          <w:trHeight w:val="269"/>
        </w:trPr>
        <w:tc>
          <w:tcPr>
            <w:cnfStyle w:val="001000000000" w:firstRow="0" w:lastRow="0" w:firstColumn="1" w:lastColumn="0" w:oddVBand="0" w:evenVBand="0" w:oddHBand="0" w:evenHBand="0" w:firstRowFirstColumn="0" w:firstRowLastColumn="0" w:lastRowFirstColumn="0" w:lastRowLastColumn="0"/>
            <w:tcW w:w="5087" w:type="dxa"/>
          </w:tcPr>
          <w:p w14:paraId="61258FEC" w14:textId="60389E68" w:rsidR="001A4E0C" w:rsidRPr="006766D3" w:rsidRDefault="001A4E0C" w:rsidP="001A4E0C">
            <w:pPr>
              <w:rPr>
                <w:rFonts w:ascii="hlmt-rounded" w:hAnsi="hlmt-rounded" w:cs="Andalus"/>
                <w:b w:val="0"/>
              </w:rPr>
            </w:pPr>
            <w:r w:rsidRPr="006766D3">
              <w:rPr>
                <w:rFonts w:ascii="hlmt-rounded" w:hAnsi="hlmt-rounded" w:cs="Andalus"/>
              </w:rPr>
              <w:t xml:space="preserve">Semester: </w:t>
            </w:r>
            <w:r w:rsidR="00AF7392" w:rsidRPr="006766D3">
              <w:rPr>
                <w:rFonts w:ascii="hlmt-rounded" w:hAnsi="hlmt-rounded" w:cs="Andalus"/>
                <w:i/>
              </w:rPr>
              <w:t>Fall 201</w:t>
            </w:r>
            <w:r w:rsidR="00F246BE" w:rsidRPr="006766D3">
              <w:rPr>
                <w:rFonts w:ascii="hlmt-rounded" w:hAnsi="hlmt-rounded" w:cs="Andalus"/>
                <w:i/>
              </w:rPr>
              <w:t>8</w:t>
            </w:r>
          </w:p>
        </w:tc>
        <w:tc>
          <w:tcPr>
            <w:cnfStyle w:val="000100000000" w:firstRow="0" w:lastRow="0" w:firstColumn="0" w:lastColumn="1" w:oddVBand="0" w:evenVBand="0" w:oddHBand="0" w:evenHBand="0" w:firstRowFirstColumn="0" w:firstRowLastColumn="0" w:lastRowFirstColumn="0" w:lastRowLastColumn="0"/>
            <w:tcW w:w="5008" w:type="dxa"/>
          </w:tcPr>
          <w:p w14:paraId="790F4A57" w14:textId="3A3A1083" w:rsidR="001A4E0C" w:rsidRPr="006766D3" w:rsidRDefault="001A4E0C" w:rsidP="00954984">
            <w:pPr>
              <w:rPr>
                <w:rFonts w:ascii="hlmt-rounded" w:hAnsi="hlmt-rounded" w:cs="Andalus"/>
                <w:b w:val="0"/>
              </w:rPr>
            </w:pPr>
            <w:r w:rsidRPr="006766D3">
              <w:rPr>
                <w:rFonts w:ascii="hlmt-rounded" w:hAnsi="hlmt-rounded" w:cs="Andalus"/>
              </w:rPr>
              <w:t xml:space="preserve">Tutorial Days: </w:t>
            </w:r>
            <w:r w:rsidR="00954984">
              <w:rPr>
                <w:rFonts w:ascii="hlmt-rounded" w:hAnsi="hlmt-rounded" w:cs="Andalus"/>
                <w:i/>
              </w:rPr>
              <w:t>Wed 3:45-4:45</w:t>
            </w:r>
          </w:p>
        </w:tc>
      </w:tr>
      <w:tr w:rsidR="001A4E0C" w:rsidRPr="006766D3" w14:paraId="4AA8BDF2" w14:textId="77777777" w:rsidTr="00CF58C7">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5087" w:type="dxa"/>
            <w:tcBorders>
              <w:bottom w:val="single" w:sz="4" w:space="0" w:color="auto"/>
            </w:tcBorders>
          </w:tcPr>
          <w:p w14:paraId="55C8CC6F" w14:textId="77777777" w:rsidR="00EA201E" w:rsidRDefault="001A4E0C" w:rsidP="00EA201E">
            <w:pPr>
              <w:rPr>
                <w:rFonts w:ascii="hlmt-rounded" w:hAnsi="hlmt-rounded" w:cs="Andalus"/>
              </w:rPr>
            </w:pPr>
            <w:r w:rsidRPr="006766D3">
              <w:rPr>
                <w:rFonts w:ascii="hlmt-rounded" w:hAnsi="hlmt-rounded" w:cs="Andalus"/>
              </w:rPr>
              <w:t xml:space="preserve">Textbook: </w:t>
            </w:r>
            <w:r w:rsidRPr="006766D3">
              <w:rPr>
                <w:rFonts w:ascii="hlmt-rounded" w:hAnsi="hlmt-rounded" w:cs="Andalus"/>
                <w:i/>
              </w:rPr>
              <w:t>“Realidades 1”</w:t>
            </w:r>
            <w:r w:rsidRPr="006766D3">
              <w:rPr>
                <w:rFonts w:ascii="hlmt-rounded" w:hAnsi="hlmt-rounded" w:cs="Andalus"/>
              </w:rPr>
              <w:t xml:space="preserve">  </w:t>
            </w:r>
            <w:r w:rsidR="00AF7392" w:rsidRPr="006766D3">
              <w:rPr>
                <w:rFonts w:ascii="hlmt-rounded" w:hAnsi="hlmt-rounded" w:cs="Andalus"/>
              </w:rPr>
              <w:t>by Pearson</w:t>
            </w:r>
            <w:r w:rsidR="00EA201E">
              <w:rPr>
                <w:rFonts w:ascii="hlmt-rounded" w:hAnsi="hlmt-rounded" w:cs="Andalus"/>
              </w:rPr>
              <w:t xml:space="preserve">  </w:t>
            </w:r>
          </w:p>
          <w:p w14:paraId="5C77E315" w14:textId="52689728" w:rsidR="001A4E0C" w:rsidRPr="006766D3" w:rsidRDefault="00EA201E" w:rsidP="00EA201E">
            <w:pPr>
              <w:rPr>
                <w:rFonts w:ascii="hlmt-rounded" w:hAnsi="hlmt-rounded" w:cs="Andalus"/>
              </w:rPr>
            </w:pPr>
            <w:r>
              <w:rPr>
                <w:rFonts w:ascii="hlmt-rounded" w:hAnsi="hlmt-rounded" w:cs="Andalus"/>
              </w:rPr>
              <w:t>e-textbook found on “</w:t>
            </w:r>
            <w:r w:rsidR="00492F27">
              <w:rPr>
                <w:rFonts w:ascii="hlmt-rounded" w:hAnsi="hlmt-rounded" w:cs="Andalus"/>
                <w:i/>
              </w:rPr>
              <w:t>My</w:t>
            </w:r>
            <w:r w:rsidRPr="00EA201E">
              <w:rPr>
                <w:rFonts w:ascii="hlmt-rounded" w:hAnsi="hlmt-rounded" w:cs="Andalus"/>
                <w:i/>
              </w:rPr>
              <w:t>Backpack</w:t>
            </w:r>
            <w:r>
              <w:rPr>
                <w:rFonts w:ascii="hlmt-rounded" w:hAnsi="hlmt-rounded" w:cs="Andalus"/>
              </w:rPr>
              <w:t>”</w:t>
            </w:r>
          </w:p>
        </w:tc>
        <w:tc>
          <w:tcPr>
            <w:cnfStyle w:val="000100000000" w:firstRow="0" w:lastRow="0" w:firstColumn="0" w:lastColumn="1" w:oddVBand="0" w:evenVBand="0" w:oddHBand="0" w:evenHBand="0" w:firstRowFirstColumn="0" w:firstRowLastColumn="0" w:lastRowFirstColumn="0" w:lastRowLastColumn="0"/>
            <w:tcW w:w="5008" w:type="dxa"/>
            <w:tcBorders>
              <w:bottom w:val="single" w:sz="4" w:space="0" w:color="auto"/>
            </w:tcBorders>
          </w:tcPr>
          <w:p w14:paraId="7E4F7E2F" w14:textId="2D5FCF7F" w:rsidR="00EA201E" w:rsidRPr="00CF58C7" w:rsidRDefault="00CF58C7" w:rsidP="00954984">
            <w:pPr>
              <w:rPr>
                <w:rFonts w:ascii="hlmt-rounded" w:hAnsi="hlmt-rounded" w:cs="Andalus"/>
                <w:i/>
              </w:rPr>
            </w:pPr>
            <w:r w:rsidRPr="006766D3">
              <w:rPr>
                <w:rFonts w:ascii="hlmt-rounded" w:hAnsi="hlmt-rounded" w:cs="Andalus"/>
              </w:rPr>
              <w:t xml:space="preserve">Tutorial Location: </w:t>
            </w:r>
            <w:r w:rsidRPr="006766D3">
              <w:rPr>
                <w:rFonts w:ascii="hlmt-rounded" w:hAnsi="hlmt-rounded" w:cs="Andalus"/>
                <w:i/>
              </w:rPr>
              <w:t>IS</w:t>
            </w:r>
            <w:r w:rsidR="00954984">
              <w:rPr>
                <w:rFonts w:ascii="hlmt-rounded" w:hAnsi="hlmt-rounded" w:cs="Andalus"/>
                <w:i/>
              </w:rPr>
              <w:t xml:space="preserve">-3 </w:t>
            </w:r>
            <w:r w:rsidRPr="006766D3">
              <w:rPr>
                <w:rFonts w:ascii="hlmt-rounded" w:hAnsi="hlmt-rounded" w:cs="Andalus"/>
                <w:i/>
              </w:rPr>
              <w:t xml:space="preserve"> </w:t>
            </w:r>
          </w:p>
        </w:tc>
      </w:tr>
      <w:tr w:rsidR="001A4E0C" w:rsidRPr="006766D3" w14:paraId="1BDB5F91" w14:textId="77777777" w:rsidTr="00EA201E">
        <w:trPr>
          <w:cnfStyle w:val="010000000000" w:firstRow="0" w:lastRow="1"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087" w:type="dxa"/>
            <w:tcBorders>
              <w:top w:val="none" w:sz="0" w:space="0" w:color="auto"/>
              <w:bottom w:val="single" w:sz="4" w:space="0" w:color="auto"/>
            </w:tcBorders>
          </w:tcPr>
          <w:p w14:paraId="5C00F260" w14:textId="77777777" w:rsidR="00EA201E" w:rsidRDefault="00EA201E" w:rsidP="00C26E18">
            <w:pPr>
              <w:rPr>
                <w:rFonts w:ascii="hlmt-rounded" w:hAnsi="hlmt-rounded" w:cs="Andalus"/>
                <w:i/>
              </w:rPr>
            </w:pPr>
          </w:p>
          <w:p w14:paraId="038893AC" w14:textId="77777777" w:rsidR="00365893" w:rsidRDefault="001A4E0C" w:rsidP="00C26E18">
            <w:pPr>
              <w:rPr>
                <w:rFonts w:ascii="hlmt-rounded" w:hAnsi="hlmt-rounded" w:cs="Andalus"/>
              </w:rPr>
            </w:pPr>
            <w:r w:rsidRPr="00EA201E">
              <w:rPr>
                <w:rFonts w:ascii="hlmt-rounded" w:hAnsi="hlmt-rounded" w:cs="Andalus"/>
                <w:i/>
              </w:rPr>
              <w:t>Website:</w:t>
            </w:r>
            <w:r w:rsidRPr="006766D3">
              <w:rPr>
                <w:rFonts w:ascii="hlmt-rounded" w:hAnsi="hlmt-rounded" w:cs="Andalus"/>
              </w:rPr>
              <w:t xml:space="preserve"> </w:t>
            </w:r>
            <w:r w:rsidR="00365893">
              <w:rPr>
                <w:rFonts w:ascii="hlmt-rounded" w:hAnsi="hlmt-rounded" w:cs="Andalus"/>
              </w:rPr>
              <w:t xml:space="preserve">   </w:t>
            </w:r>
            <w:hyperlink r:id="rId9" w:history="1">
              <w:r w:rsidR="00F246BE" w:rsidRPr="006766D3">
                <w:rPr>
                  <w:rStyle w:val="Hyperlink"/>
                  <w:rFonts w:ascii="hlmt-rounded" w:hAnsi="hlmt-rounded" w:cs="Andalus"/>
                </w:rPr>
                <w:t>www.profe-cousins.weebly.com</w:t>
              </w:r>
            </w:hyperlink>
            <w:r w:rsidR="00EA201E">
              <w:rPr>
                <w:rFonts w:ascii="hlmt-rounded" w:hAnsi="hlmt-rounded" w:cs="Andalus"/>
              </w:rPr>
              <w:t xml:space="preserve">  </w:t>
            </w:r>
          </w:p>
          <w:p w14:paraId="598F6BA1" w14:textId="793A0AE1" w:rsidR="001A4E0C" w:rsidRPr="00EA201E" w:rsidRDefault="00365893" w:rsidP="00C26E18">
            <w:pPr>
              <w:rPr>
                <w:rFonts w:ascii="hlmt-rounded" w:hAnsi="hlmt-rounded" w:cs="Andalus"/>
                <w:sz w:val="20"/>
                <w:szCs w:val="20"/>
              </w:rPr>
            </w:pPr>
            <w:r>
              <w:rPr>
                <w:rFonts w:ascii="hlmt-rounded" w:hAnsi="hlmt-rounded" w:cs="Andalus"/>
              </w:rPr>
              <w:t xml:space="preserve">                      </w:t>
            </w:r>
            <w:r w:rsidR="00EA201E" w:rsidRPr="00EA201E">
              <w:rPr>
                <w:rFonts w:ascii="hlmt-rounded" w:hAnsi="hlmt-rounded" w:cs="Andalus"/>
                <w:sz w:val="20"/>
                <w:szCs w:val="20"/>
              </w:rPr>
              <w:t>NO Code Required to Access</w:t>
            </w:r>
          </w:p>
          <w:p w14:paraId="0FF587AA" w14:textId="2F74C46F" w:rsidR="00EA201E" w:rsidRDefault="00EA201E" w:rsidP="00C26E18">
            <w:pPr>
              <w:rPr>
                <w:rFonts w:ascii="hlmt-rounded" w:hAnsi="hlmt-rounded" w:cs="Andalus"/>
              </w:rPr>
            </w:pPr>
          </w:p>
          <w:p w14:paraId="69F390F3" w14:textId="77777777" w:rsidR="00365893" w:rsidRDefault="00365893" w:rsidP="00365893">
            <w:pPr>
              <w:rPr>
                <w:rFonts w:ascii="hlmt-rounded" w:hAnsi="hlmt-rounded" w:cs="Andalus"/>
              </w:rPr>
            </w:pPr>
            <w:r w:rsidRPr="00EA201E">
              <w:rPr>
                <w:rFonts w:ascii="hlmt-rounded" w:hAnsi="hlmt-rounded" w:cs="Andalus"/>
                <w:i/>
              </w:rPr>
              <w:t>Google Classroom:</w:t>
            </w:r>
            <w:r>
              <w:rPr>
                <w:rFonts w:ascii="hlmt-rounded" w:hAnsi="hlmt-rounded" w:cs="Andalus"/>
              </w:rPr>
              <w:t xml:space="preserve"> </w:t>
            </w:r>
            <w:hyperlink r:id="rId10" w:history="1">
              <w:r w:rsidRPr="00C704F2">
                <w:rPr>
                  <w:rStyle w:val="Hyperlink"/>
                  <w:rFonts w:ascii="hlmt-rounded" w:hAnsi="hlmt-rounded" w:cs="Andalus"/>
                </w:rPr>
                <w:t>http://classroom.google.com</w:t>
              </w:r>
            </w:hyperlink>
            <w:r>
              <w:rPr>
                <w:rFonts w:ascii="hlmt-rounded" w:hAnsi="hlmt-rounded" w:cs="Andalus"/>
              </w:rPr>
              <w:t xml:space="preserve">  </w:t>
            </w:r>
          </w:p>
          <w:p w14:paraId="088A6D52" w14:textId="42C0651B" w:rsidR="00365893" w:rsidRPr="006766D3" w:rsidRDefault="00365893" w:rsidP="00365893">
            <w:pPr>
              <w:rPr>
                <w:rFonts w:ascii="hlmt-rounded" w:hAnsi="hlmt-rounded" w:cs="Andalus"/>
              </w:rPr>
            </w:pPr>
            <w:r>
              <w:rPr>
                <w:rFonts w:ascii="hlmt-rounded" w:hAnsi="hlmt-rounded" w:cs="Andalus"/>
              </w:rPr>
              <w:t>Code (see handout)</w:t>
            </w:r>
          </w:p>
          <w:p w14:paraId="2DA0AFF1" w14:textId="77777777" w:rsidR="00365893" w:rsidRPr="006766D3" w:rsidRDefault="00365893" w:rsidP="00C26E18">
            <w:pPr>
              <w:rPr>
                <w:rFonts w:ascii="hlmt-rounded" w:hAnsi="hlmt-rounded" w:cs="Andalus"/>
              </w:rPr>
            </w:pPr>
          </w:p>
          <w:p w14:paraId="62477AEA" w14:textId="77777777" w:rsidR="008A049A" w:rsidRDefault="00F246BE" w:rsidP="008A049A">
            <w:pPr>
              <w:rPr>
                <w:rFonts w:ascii="hlmt-rounded" w:hAnsi="hlmt-rounded" w:cs="Andalus"/>
              </w:rPr>
            </w:pPr>
            <w:r w:rsidRPr="00EA201E">
              <w:rPr>
                <w:rFonts w:ascii="hlmt-rounded" w:hAnsi="hlmt-rounded" w:cs="Andalus"/>
                <w:i/>
              </w:rPr>
              <w:t>Quizlet</w:t>
            </w:r>
            <w:r w:rsidR="006766D3" w:rsidRPr="00EA201E">
              <w:rPr>
                <w:rFonts w:ascii="hlmt-rounded" w:hAnsi="hlmt-rounded" w:cs="Andalus"/>
                <w:i/>
              </w:rPr>
              <w:t>:</w:t>
            </w:r>
            <w:r w:rsidRPr="00EA201E">
              <w:rPr>
                <w:rFonts w:ascii="hlmt-rounded" w:hAnsi="hlmt-rounded" w:cs="Andalus"/>
                <w:i/>
              </w:rPr>
              <w:t xml:space="preserve"> </w:t>
            </w:r>
            <w:hyperlink r:id="rId11" w:history="1">
              <w:r w:rsidR="006766D3" w:rsidRPr="00C704F2">
                <w:rPr>
                  <w:rStyle w:val="Hyperlink"/>
                  <w:rFonts w:ascii="hlmt-rounded" w:hAnsi="hlmt-rounded" w:cs="Andalus"/>
                </w:rPr>
                <w:t>http://quizlet.com/mscuzcuz</w:t>
              </w:r>
            </w:hyperlink>
            <w:r w:rsidR="006766D3">
              <w:rPr>
                <w:rFonts w:ascii="hlmt-rounded" w:hAnsi="hlmt-rounded" w:cs="Andalus"/>
              </w:rPr>
              <w:t xml:space="preserve"> </w:t>
            </w:r>
            <w:r w:rsidR="008A049A">
              <w:rPr>
                <w:rFonts w:ascii="hlmt-rounded" w:hAnsi="hlmt-rounded" w:cs="Andalus"/>
              </w:rPr>
              <w:t xml:space="preserve"> </w:t>
            </w:r>
          </w:p>
          <w:p w14:paraId="6AB8358E" w14:textId="797D6D9F" w:rsidR="008A049A" w:rsidRPr="008A049A" w:rsidRDefault="008A049A" w:rsidP="008A049A">
            <w:pPr>
              <w:rPr>
                <w:rFonts w:ascii="Gabriola" w:hAnsi="Gabriola"/>
                <w:lang w:val="en-US"/>
              </w:rPr>
            </w:pPr>
            <w:r>
              <w:rPr>
                <w:rFonts w:ascii="hlmt-rounded" w:hAnsi="hlmt-rounded" w:cs="Andalus"/>
              </w:rPr>
              <w:t xml:space="preserve">Link to join </w:t>
            </w:r>
            <w:r w:rsidRPr="008A049A">
              <w:rPr>
                <w:rFonts w:ascii="Helvetica" w:hAnsi="Helvetica"/>
                <w:color w:val="97A5AA"/>
                <w:sz w:val="37"/>
                <w:szCs w:val="37"/>
                <w:shd w:val="clear" w:color="auto" w:fill="FFFFFF"/>
                <w:lang w:val="en-US"/>
              </w:rPr>
              <w:t xml:space="preserve"> </w:t>
            </w:r>
            <w:hyperlink r:id="rId12" w:history="1">
              <w:r w:rsidRPr="00F7566F">
                <w:rPr>
                  <w:rStyle w:val="Hyperlink"/>
                  <w:rFonts w:ascii="Gabriola" w:hAnsi="Gabriola"/>
                  <w:shd w:val="clear" w:color="auto" w:fill="FFFFFF"/>
                  <w:lang w:val="en-US"/>
                </w:rPr>
                <w:t>https://quizlet.com/join/dyMRzsPRJ</w:t>
              </w:r>
            </w:hyperlink>
            <w:r>
              <w:rPr>
                <w:rFonts w:ascii="Gabriola" w:hAnsi="Gabriola"/>
                <w:color w:val="97A5AA"/>
                <w:shd w:val="clear" w:color="auto" w:fill="FFFFFF"/>
                <w:lang w:val="en-US"/>
              </w:rPr>
              <w:t xml:space="preserve"> </w:t>
            </w:r>
          </w:p>
          <w:p w14:paraId="5BE36937" w14:textId="77777777" w:rsidR="008A049A" w:rsidRDefault="008A049A" w:rsidP="00C26E18">
            <w:pPr>
              <w:rPr>
                <w:rFonts w:ascii="hlmt-rounded" w:hAnsi="hlmt-rounded" w:cs="Andalus"/>
                <w:i/>
              </w:rPr>
            </w:pPr>
          </w:p>
          <w:p w14:paraId="45B23F20" w14:textId="5451CCFE" w:rsidR="006859C6" w:rsidRDefault="00F246BE" w:rsidP="00C26E18">
            <w:pPr>
              <w:rPr>
                <w:rFonts w:ascii="hlmt-rounded" w:hAnsi="hlmt-rounded" w:cs="Andalus"/>
              </w:rPr>
            </w:pPr>
            <w:r w:rsidRPr="00EA201E">
              <w:rPr>
                <w:rFonts w:ascii="hlmt-rounded" w:hAnsi="hlmt-rounded" w:cs="Andalus"/>
                <w:i/>
              </w:rPr>
              <w:t>Remind</w:t>
            </w:r>
            <w:r w:rsidR="000D7494" w:rsidRPr="00EA201E">
              <w:rPr>
                <w:rFonts w:ascii="hlmt-rounded" w:hAnsi="hlmt-rounded" w:cs="Andalus"/>
                <w:i/>
              </w:rPr>
              <w:t>:</w:t>
            </w:r>
            <w:r w:rsidR="000D7494">
              <w:rPr>
                <w:rFonts w:ascii="hlmt-rounded" w:hAnsi="hlmt-rounded" w:cs="Andalus"/>
              </w:rPr>
              <w:t xml:space="preserve"> </w:t>
            </w:r>
            <w:r w:rsidR="00365893">
              <w:rPr>
                <w:rFonts w:ascii="hlmt-rounded" w:hAnsi="hlmt-rounded" w:cs="Andalus"/>
              </w:rPr>
              <w:t xml:space="preserve">     </w:t>
            </w:r>
            <w:r w:rsidR="000D7494">
              <w:rPr>
                <w:rFonts w:ascii="hlmt-rounded" w:hAnsi="hlmt-rounded" w:cs="Andalus"/>
              </w:rPr>
              <w:t>S</w:t>
            </w:r>
            <w:r w:rsidR="001115A0">
              <w:rPr>
                <w:rFonts w:ascii="hlmt-rounded" w:hAnsi="hlmt-rounded" w:cs="Andalus"/>
              </w:rPr>
              <w:t>end this text msg (see handout)</w:t>
            </w:r>
          </w:p>
          <w:p w14:paraId="32244AED" w14:textId="159B1FAC" w:rsidR="00365893" w:rsidRDefault="000D7494" w:rsidP="00C26E18">
            <w:pPr>
              <w:rPr>
                <w:rFonts w:ascii="hlmt-rounded" w:hAnsi="hlmt-rounded" w:cs="Andalus"/>
              </w:rPr>
            </w:pPr>
            <w:r>
              <w:rPr>
                <w:rFonts w:ascii="hlmt-rounded" w:hAnsi="hlmt-rounded" w:cs="Andalus"/>
              </w:rPr>
              <w:t xml:space="preserve"> </w:t>
            </w:r>
            <w:r w:rsidR="006859C6">
              <w:rPr>
                <w:rFonts w:ascii="hlmt-rounded" w:hAnsi="hlmt-rounded" w:cs="Andalus"/>
              </w:rPr>
              <w:t xml:space="preserve">                      (see handout)</w:t>
            </w:r>
          </w:p>
          <w:p w14:paraId="2C74E124" w14:textId="13A98F31" w:rsidR="00F246BE" w:rsidRPr="006766D3" w:rsidRDefault="00365893" w:rsidP="00C26E18">
            <w:pPr>
              <w:rPr>
                <w:rFonts w:ascii="hlmt-rounded" w:hAnsi="hlmt-rounded" w:cs="Andalus"/>
              </w:rPr>
            </w:pPr>
            <w:r>
              <w:rPr>
                <w:rFonts w:ascii="hlmt-rounded" w:hAnsi="hlmt-rounded" w:cs="Andalus"/>
              </w:rPr>
              <w:t xml:space="preserve">                       </w:t>
            </w:r>
            <w:r w:rsidR="00A95BF1">
              <w:rPr>
                <w:rFonts w:ascii="hlmt-rounded" w:hAnsi="hlmt-rounded" w:cs="Andalus"/>
              </w:rPr>
              <w:t>To # 81010</w:t>
            </w:r>
          </w:p>
          <w:p w14:paraId="468BC3E8" w14:textId="609812F1" w:rsidR="00F246BE" w:rsidRPr="006766D3" w:rsidRDefault="00F246BE" w:rsidP="00C26E18">
            <w:pPr>
              <w:rPr>
                <w:rFonts w:ascii="hlmt-rounded" w:hAnsi="hlmt-rounded" w:cs="Andalus"/>
              </w:rPr>
            </w:pPr>
          </w:p>
        </w:tc>
        <w:tc>
          <w:tcPr>
            <w:cnfStyle w:val="000100000000" w:firstRow="0" w:lastRow="0" w:firstColumn="0" w:lastColumn="1" w:oddVBand="0" w:evenVBand="0" w:oddHBand="0" w:evenHBand="0" w:firstRowFirstColumn="0" w:firstRowLastColumn="0" w:lastRowFirstColumn="0" w:lastRowLastColumn="0"/>
            <w:tcW w:w="5008" w:type="dxa"/>
            <w:tcBorders>
              <w:top w:val="none" w:sz="0" w:space="0" w:color="auto"/>
              <w:bottom w:val="single" w:sz="4" w:space="0" w:color="auto"/>
            </w:tcBorders>
          </w:tcPr>
          <w:p w14:paraId="3FD299A1" w14:textId="77777777" w:rsidR="000D7494" w:rsidRDefault="000D7494" w:rsidP="00F246BE">
            <w:pPr>
              <w:rPr>
                <w:rFonts w:ascii="hlmt-rounded" w:hAnsi="hlmt-rounded" w:cs="Andalus"/>
                <w:i/>
              </w:rPr>
            </w:pPr>
          </w:p>
          <w:p w14:paraId="0A67073E" w14:textId="77777777" w:rsidR="000D7494" w:rsidRPr="00CF58C7" w:rsidRDefault="000D7494" w:rsidP="00F246BE">
            <w:pPr>
              <w:rPr>
                <w:rFonts w:ascii="hlmt-rounded" w:hAnsi="hlmt-rounded" w:cs="Andalus"/>
                <w:i/>
              </w:rPr>
            </w:pPr>
            <w:r w:rsidRPr="00CF58C7">
              <w:rPr>
                <w:rFonts w:ascii="hlmt-rounded" w:hAnsi="hlmt-rounded" w:cs="Andalus"/>
                <w:i/>
              </w:rPr>
              <w:t xml:space="preserve">Students, </w:t>
            </w:r>
          </w:p>
          <w:p w14:paraId="53A08FC6" w14:textId="181687B6" w:rsidR="000D7494" w:rsidRPr="000D7494" w:rsidRDefault="000D7494" w:rsidP="00F246BE">
            <w:pPr>
              <w:rPr>
                <w:rFonts w:ascii="hlmt-rounded" w:hAnsi="hlmt-rounded" w:cs="Andalus"/>
                <w:b w:val="0"/>
                <w:i/>
              </w:rPr>
            </w:pPr>
            <w:r w:rsidRPr="00CF58C7">
              <w:rPr>
                <w:rFonts w:ascii="hlmt-rounded" w:hAnsi="hlmt-rounded" w:cs="Andalus"/>
                <w:i/>
              </w:rPr>
              <w:t>Please place your</w:t>
            </w:r>
            <w:r w:rsidR="00365893">
              <w:rPr>
                <w:rFonts w:ascii="hlmt-rounded" w:hAnsi="hlmt-rounded" w:cs="Andalus"/>
                <w:i/>
              </w:rPr>
              <w:t xml:space="preserve"> syllabus in your pocket folder</w:t>
            </w:r>
            <w:r w:rsidRPr="00CF58C7">
              <w:rPr>
                <w:rFonts w:ascii="hlmt-rounded" w:hAnsi="hlmt-rounded" w:cs="Andalus"/>
                <w:i/>
              </w:rPr>
              <w:t xml:space="preserve"> so that you and your guardians may refer to it as we go forth in the semester.</w:t>
            </w:r>
          </w:p>
          <w:p w14:paraId="5E82AF76" w14:textId="77777777" w:rsidR="00CF58C7" w:rsidRDefault="00CF58C7" w:rsidP="00F246BE">
            <w:pPr>
              <w:rPr>
                <w:rFonts w:ascii="hlmt-rounded" w:hAnsi="hlmt-rounded" w:cs="Andalus"/>
                <w:b w:val="0"/>
                <w:i/>
              </w:rPr>
            </w:pPr>
            <w:r>
              <w:rPr>
                <w:rFonts w:ascii="hlmt-rounded" w:hAnsi="hlmt-rounded" w:cs="Andalus"/>
                <w:b w:val="0"/>
                <w:i/>
              </w:rPr>
              <w:t>At any point in</w:t>
            </w:r>
            <w:r w:rsidR="000D7494" w:rsidRPr="000D7494">
              <w:rPr>
                <w:rFonts w:ascii="hlmt-rounded" w:hAnsi="hlmt-rounded" w:cs="Andalus"/>
                <w:b w:val="0"/>
                <w:i/>
              </w:rPr>
              <w:t xml:space="preserve"> the semester, you may request </w:t>
            </w:r>
            <w:r w:rsidR="000D7494" w:rsidRPr="00CF58C7">
              <w:rPr>
                <w:rFonts w:ascii="hlmt-rounded" w:hAnsi="hlmt-rounded" w:cs="Andalus"/>
                <w:i/>
              </w:rPr>
              <w:t>one additional copy</w:t>
            </w:r>
            <w:r w:rsidR="000D7494" w:rsidRPr="000D7494">
              <w:rPr>
                <w:rFonts w:ascii="hlmt-rounded" w:hAnsi="hlmt-rounded" w:cs="Andalus"/>
                <w:b w:val="0"/>
                <w:i/>
              </w:rPr>
              <w:t xml:space="preserve"> of our syllabus. </w:t>
            </w:r>
          </w:p>
          <w:p w14:paraId="7AE770B2" w14:textId="6FC9339D" w:rsidR="000D7494" w:rsidRPr="006766D3" w:rsidRDefault="000D7494" w:rsidP="00F246BE">
            <w:pPr>
              <w:rPr>
                <w:rFonts w:ascii="hlmt-rounded" w:hAnsi="hlmt-rounded" w:cs="Andalus"/>
              </w:rPr>
            </w:pPr>
            <w:r w:rsidRPr="00CF58C7">
              <w:rPr>
                <w:rFonts w:ascii="hlmt-rounded" w:hAnsi="hlmt-rounded" w:cs="Andalus"/>
                <w:i/>
              </w:rPr>
              <w:t>For additional copies</w:t>
            </w:r>
            <w:r w:rsidR="00CF58C7" w:rsidRPr="00CF58C7">
              <w:rPr>
                <w:rFonts w:ascii="hlmt-rounded" w:hAnsi="hlmt-rounded" w:cs="Andalus"/>
                <w:i/>
              </w:rPr>
              <w:t xml:space="preserve"> beyond that</w:t>
            </w:r>
            <w:r w:rsidRPr="00CF58C7">
              <w:rPr>
                <w:rFonts w:ascii="hlmt-rounded" w:hAnsi="hlmt-rounded" w:cs="Andalus"/>
                <w:i/>
              </w:rPr>
              <w:t>,</w:t>
            </w:r>
            <w:r w:rsidRPr="000D7494">
              <w:rPr>
                <w:rFonts w:ascii="hlmt-rounded" w:hAnsi="hlmt-rounded" w:cs="Andalus"/>
                <w:b w:val="0"/>
                <w:i/>
              </w:rPr>
              <w:t xml:space="preserve"> you may refer to our class website and, or google classroom </w:t>
            </w:r>
            <w:r w:rsidR="00CF58C7">
              <w:rPr>
                <w:rFonts w:ascii="hlmt-rounded" w:hAnsi="hlmt-rounded" w:cs="Andalus"/>
                <w:b w:val="0"/>
                <w:i/>
              </w:rPr>
              <w:t xml:space="preserve">where you will be able to </w:t>
            </w:r>
            <w:r w:rsidRPr="000D7494">
              <w:rPr>
                <w:rFonts w:ascii="hlmt-rounded" w:hAnsi="hlmt-rounded" w:cs="Andalus"/>
                <w:b w:val="0"/>
                <w:i/>
              </w:rPr>
              <w:t>download as many as you need.</w:t>
            </w:r>
            <w:r>
              <w:rPr>
                <w:rFonts w:ascii="hlmt-rounded" w:hAnsi="hlmt-rounded" w:cs="Andalus"/>
                <w:b w:val="0"/>
                <w:i/>
              </w:rPr>
              <w:t xml:space="preserve"> </w:t>
            </w:r>
          </w:p>
        </w:tc>
      </w:tr>
    </w:tbl>
    <w:p w14:paraId="7BDA21AC" w14:textId="77777777" w:rsidR="00225999" w:rsidRDefault="00225999" w:rsidP="006D76C5">
      <w:pPr>
        <w:jc w:val="both"/>
        <w:rPr>
          <w:rFonts w:ascii="hlmt-rounded" w:hAnsi="hlmt-rounded" w:cs="Andalus"/>
          <w:b/>
          <w:u w:val="single"/>
        </w:rPr>
      </w:pPr>
    </w:p>
    <w:p w14:paraId="2C1315C9" w14:textId="77777777" w:rsidR="00BF4361" w:rsidRDefault="00BF4361" w:rsidP="006D76C5">
      <w:pPr>
        <w:jc w:val="both"/>
        <w:rPr>
          <w:rFonts w:ascii="hlmt-rounded" w:hAnsi="hlmt-rounded" w:cs="Andalus"/>
          <w:b/>
          <w:u w:val="single"/>
        </w:rPr>
      </w:pPr>
    </w:p>
    <w:p w14:paraId="31F79991" w14:textId="77777777" w:rsidR="00BF4361" w:rsidRDefault="00BF4361" w:rsidP="006D76C5">
      <w:pPr>
        <w:jc w:val="both"/>
        <w:rPr>
          <w:rFonts w:ascii="hlmt-rounded" w:hAnsi="hlmt-rounded" w:cs="Andalus"/>
          <w:b/>
          <w:u w:val="single"/>
        </w:rPr>
      </w:pPr>
    </w:p>
    <w:p w14:paraId="46E2002D" w14:textId="77777777" w:rsidR="00BF4361" w:rsidRDefault="00BF4361" w:rsidP="006D76C5">
      <w:pPr>
        <w:jc w:val="both"/>
        <w:rPr>
          <w:rFonts w:ascii="hlmt-rounded" w:hAnsi="hlmt-rounded" w:cs="Andalus"/>
          <w:b/>
          <w:u w:val="single"/>
        </w:rPr>
      </w:pPr>
    </w:p>
    <w:p w14:paraId="5CCC7FBF" w14:textId="77777777" w:rsidR="00BF4361" w:rsidRDefault="00BF4361" w:rsidP="006D76C5">
      <w:pPr>
        <w:jc w:val="both"/>
        <w:rPr>
          <w:rFonts w:ascii="hlmt-rounded" w:hAnsi="hlmt-rounded" w:cs="Andalus"/>
          <w:b/>
          <w:u w:val="single"/>
        </w:rPr>
      </w:pPr>
    </w:p>
    <w:p w14:paraId="3B4C2DC4" w14:textId="77777777" w:rsidR="00BF4361" w:rsidRDefault="00BF4361" w:rsidP="006D76C5">
      <w:pPr>
        <w:jc w:val="both"/>
        <w:rPr>
          <w:rFonts w:ascii="hlmt-rounded" w:hAnsi="hlmt-rounded" w:cs="Andalus"/>
          <w:b/>
          <w:u w:val="single"/>
        </w:rPr>
      </w:pPr>
    </w:p>
    <w:p w14:paraId="1A907C71" w14:textId="77777777" w:rsidR="00BF4361" w:rsidRDefault="00BF4361" w:rsidP="006D76C5">
      <w:pPr>
        <w:jc w:val="both"/>
        <w:rPr>
          <w:rFonts w:ascii="hlmt-rounded" w:hAnsi="hlmt-rounded" w:cs="Andalus"/>
          <w:b/>
          <w:u w:val="single"/>
        </w:rPr>
      </w:pPr>
    </w:p>
    <w:p w14:paraId="311AFD22" w14:textId="77777777" w:rsidR="00691E6D" w:rsidRDefault="00691E6D" w:rsidP="006D76C5">
      <w:pPr>
        <w:jc w:val="both"/>
        <w:rPr>
          <w:rFonts w:ascii="hlmt-rounded" w:hAnsi="hlmt-rounded" w:cs="Andalus"/>
          <w:b/>
          <w:u w:val="single"/>
        </w:rPr>
      </w:pPr>
    </w:p>
    <w:p w14:paraId="579E828F" w14:textId="77777777" w:rsidR="00691E6D" w:rsidRDefault="00691E6D" w:rsidP="006D76C5">
      <w:pPr>
        <w:jc w:val="both"/>
        <w:rPr>
          <w:rFonts w:ascii="hlmt-rounded" w:hAnsi="hlmt-rounded" w:cs="Andalus"/>
          <w:b/>
          <w:u w:val="single"/>
        </w:rPr>
      </w:pPr>
    </w:p>
    <w:p w14:paraId="5EB35BBD" w14:textId="77777777" w:rsidR="00691E6D" w:rsidRDefault="00691E6D" w:rsidP="006D76C5">
      <w:pPr>
        <w:jc w:val="both"/>
        <w:rPr>
          <w:rFonts w:ascii="hlmt-rounded" w:hAnsi="hlmt-rounded" w:cs="Andalus"/>
          <w:b/>
          <w:u w:val="single"/>
        </w:rPr>
      </w:pPr>
    </w:p>
    <w:p w14:paraId="44333A68" w14:textId="77777777" w:rsidR="00691E6D" w:rsidRDefault="00691E6D" w:rsidP="006D76C5">
      <w:pPr>
        <w:jc w:val="both"/>
        <w:rPr>
          <w:rFonts w:ascii="hlmt-rounded" w:hAnsi="hlmt-rounded" w:cs="Andalus"/>
          <w:b/>
          <w:u w:val="single"/>
        </w:rPr>
      </w:pPr>
    </w:p>
    <w:p w14:paraId="51E937D4" w14:textId="77777777" w:rsidR="00691E6D" w:rsidRDefault="00691E6D" w:rsidP="006D76C5">
      <w:pPr>
        <w:jc w:val="both"/>
        <w:rPr>
          <w:rFonts w:ascii="hlmt-rounded" w:hAnsi="hlmt-rounded" w:cs="Andalus"/>
          <w:b/>
          <w:u w:val="single"/>
        </w:rPr>
      </w:pPr>
    </w:p>
    <w:p w14:paraId="2196AC56" w14:textId="77777777" w:rsidR="00691E6D" w:rsidRDefault="00691E6D" w:rsidP="006D76C5">
      <w:pPr>
        <w:jc w:val="both"/>
        <w:rPr>
          <w:rFonts w:ascii="hlmt-rounded" w:hAnsi="hlmt-rounded" w:cs="Andalus"/>
          <w:b/>
          <w:u w:val="single"/>
        </w:rPr>
      </w:pPr>
    </w:p>
    <w:p w14:paraId="4BC53D86" w14:textId="77777777" w:rsidR="00691E6D" w:rsidRDefault="00691E6D" w:rsidP="006D76C5">
      <w:pPr>
        <w:jc w:val="both"/>
        <w:rPr>
          <w:rFonts w:ascii="hlmt-rounded" w:hAnsi="hlmt-rounded" w:cs="Andalus"/>
          <w:b/>
          <w:u w:val="single"/>
        </w:rPr>
      </w:pPr>
      <w:bookmarkStart w:id="0" w:name="Text12"/>
    </w:p>
    <w:p w14:paraId="7873996F" w14:textId="77777777" w:rsidR="00691E6D" w:rsidRDefault="00691E6D" w:rsidP="006D76C5">
      <w:pPr>
        <w:jc w:val="both"/>
        <w:rPr>
          <w:rFonts w:ascii="hlmt-rounded" w:hAnsi="hlmt-rounded" w:cs="Andalus"/>
          <w:b/>
          <w:u w:val="single"/>
        </w:rPr>
      </w:pPr>
    </w:p>
    <w:p w14:paraId="6AEE5BB4" w14:textId="77777777" w:rsidR="00691E6D" w:rsidRDefault="00691E6D" w:rsidP="006D76C5">
      <w:pPr>
        <w:jc w:val="both"/>
        <w:rPr>
          <w:rFonts w:ascii="hlmt-rounded" w:hAnsi="hlmt-rounded" w:cs="Andalus"/>
          <w:b/>
          <w:u w:val="single"/>
        </w:rPr>
      </w:pPr>
    </w:p>
    <w:p w14:paraId="394CF3E7" w14:textId="77777777" w:rsidR="00691E6D" w:rsidRDefault="00691E6D" w:rsidP="006D76C5">
      <w:pPr>
        <w:jc w:val="both"/>
        <w:rPr>
          <w:rFonts w:ascii="hlmt-rounded" w:hAnsi="hlmt-rounded" w:cs="Andalus"/>
          <w:b/>
          <w:u w:val="single"/>
        </w:rPr>
      </w:pPr>
    </w:p>
    <w:p w14:paraId="1F9F18C4" w14:textId="77777777" w:rsidR="00691E6D" w:rsidRDefault="00691E6D" w:rsidP="006D76C5">
      <w:pPr>
        <w:jc w:val="both"/>
        <w:rPr>
          <w:rFonts w:ascii="hlmt-rounded" w:hAnsi="hlmt-rounded" w:cs="Andalus"/>
          <w:b/>
          <w:u w:val="single"/>
        </w:rPr>
      </w:pPr>
    </w:p>
    <w:p w14:paraId="69781E79" w14:textId="77777777" w:rsidR="00691E6D" w:rsidRDefault="00691E6D" w:rsidP="006D76C5">
      <w:pPr>
        <w:jc w:val="both"/>
        <w:rPr>
          <w:rFonts w:ascii="hlmt-rounded" w:hAnsi="hlmt-rounded" w:cs="Andalus"/>
          <w:b/>
          <w:u w:val="single"/>
        </w:rPr>
      </w:pPr>
    </w:p>
    <w:p w14:paraId="73EC7E2D" w14:textId="77777777" w:rsidR="00691E6D" w:rsidRDefault="00691E6D" w:rsidP="006D76C5">
      <w:pPr>
        <w:jc w:val="both"/>
        <w:rPr>
          <w:rFonts w:ascii="hlmt-rounded" w:hAnsi="hlmt-rounded" w:cs="Andalus"/>
          <w:b/>
          <w:u w:val="single"/>
        </w:rPr>
      </w:pPr>
    </w:p>
    <w:p w14:paraId="4A2C211D" w14:textId="40360862" w:rsidR="00412FF5" w:rsidRDefault="00CD6356" w:rsidP="006D76C5">
      <w:pPr>
        <w:jc w:val="both"/>
        <w:rPr>
          <w:rFonts w:ascii="hlmt-rounded" w:hAnsi="hlmt-rounded" w:cs="Andalus"/>
          <w:b/>
        </w:rPr>
      </w:pPr>
      <w:r w:rsidRPr="00A85517">
        <w:rPr>
          <w:rFonts w:ascii="hlmt-rounded" w:hAnsi="hlmt-rounded" w:cs="Andalus"/>
          <w:b/>
        </w:rPr>
        <w:t xml:space="preserve">  </w:t>
      </w:r>
    </w:p>
    <w:p w14:paraId="19FF2D21" w14:textId="3ECE94DC" w:rsidR="00A07C3D" w:rsidRPr="00691E6D" w:rsidRDefault="00691E6D" w:rsidP="006D76C5">
      <w:pPr>
        <w:jc w:val="both"/>
        <w:rPr>
          <w:rFonts w:ascii="hlmt-rounded" w:hAnsi="hlmt-rounded" w:cs="Andalus"/>
          <w:b/>
        </w:rPr>
      </w:pPr>
      <w:r w:rsidRPr="00691E6D">
        <w:rPr>
          <w:rFonts w:ascii="hlmt-rounded" w:hAnsi="hlmt-rounded" w:cs="Andalus"/>
          <w:b/>
          <w:u w:val="single"/>
        </w:rPr>
        <w:t>COURSE DESCRIPTION:</w:t>
      </w:r>
      <w:r w:rsidRPr="00691E6D">
        <w:rPr>
          <w:rFonts w:ascii="hlmt-rounded" w:hAnsi="hlmt-rounded" w:cs="Andalus"/>
          <w:b/>
        </w:rPr>
        <w:tab/>
      </w:r>
      <w:r w:rsidRPr="00691E6D">
        <w:rPr>
          <w:rFonts w:ascii="hlmt-rounded" w:hAnsi="hlmt-rounded" w:cs="Andalus"/>
          <w:b/>
          <w:u w:val="single"/>
        </w:rPr>
        <w:t>Level I</w:t>
      </w:r>
      <w:r w:rsidRPr="00691E6D">
        <w:rPr>
          <w:rFonts w:ascii="hlmt-rounded" w:hAnsi="hlmt-rounded" w:cs="Andalus"/>
          <w:b/>
        </w:rPr>
        <w:t xml:space="preserve"> </w:t>
      </w:r>
      <w:r w:rsidR="007C0BAD" w:rsidRPr="00691E6D">
        <w:rPr>
          <w:rFonts w:ascii="hlmt-rounded" w:hAnsi="hlmt-rounded" w:cs="Andalus"/>
          <w:b/>
        </w:rPr>
        <w:t xml:space="preserve"> </w:t>
      </w:r>
    </w:p>
    <w:bookmarkEnd w:id="0"/>
    <w:p w14:paraId="6D730B6D" w14:textId="77777777" w:rsidR="00B24AEE" w:rsidRPr="00A85517" w:rsidRDefault="001B415C" w:rsidP="006D76C5">
      <w:pPr>
        <w:jc w:val="both"/>
        <w:rPr>
          <w:rFonts w:ascii="hlmt-rounded" w:hAnsi="hlmt-rounded" w:cs="Andalus"/>
          <w:bCs/>
        </w:rPr>
      </w:pPr>
      <w:r w:rsidRPr="00691E6D">
        <w:rPr>
          <w:rFonts w:ascii="hlmt-rounded" w:hAnsi="hlmt-rounded" w:cs="Andalus"/>
        </w:rPr>
        <w:t>The goal of this course is the</w:t>
      </w:r>
      <w:r w:rsidRPr="00A85517">
        <w:rPr>
          <w:rFonts w:ascii="hlmt-rounded" w:hAnsi="hlmt-rounded" w:cs="Andalus"/>
        </w:rPr>
        <w:t xml:space="preserve"> development of competency in listening, speaking, reading and writing -moving from simple phrases and sente</w:t>
      </w:r>
      <w:r w:rsidR="00796D8C" w:rsidRPr="00A85517">
        <w:rPr>
          <w:rFonts w:ascii="hlmt-rounded" w:hAnsi="hlmt-rounded" w:cs="Andalus"/>
        </w:rPr>
        <w:t xml:space="preserve">nces towards </w:t>
      </w:r>
      <w:r w:rsidR="00796D8C" w:rsidRPr="00A85517">
        <w:rPr>
          <w:rFonts w:ascii="hlmt-rounded" w:hAnsi="hlmt-rounded" w:cs="Andalus"/>
          <w:noProof/>
        </w:rPr>
        <w:t>complex</w:t>
      </w:r>
      <w:r w:rsidR="00796D8C" w:rsidRPr="00A85517">
        <w:rPr>
          <w:rFonts w:ascii="hlmt-rounded" w:hAnsi="hlmt-rounded" w:cs="Andalus"/>
        </w:rPr>
        <w:t xml:space="preserve"> paragraphs. </w:t>
      </w:r>
      <w:r w:rsidRPr="00A85517">
        <w:rPr>
          <w:rFonts w:ascii="hlmt-rounded" w:hAnsi="hlmt-rounded" w:cs="Andalus"/>
          <w:noProof/>
        </w:rPr>
        <w:t>Emphasis</w:t>
      </w:r>
      <w:r w:rsidRPr="00A85517">
        <w:rPr>
          <w:rFonts w:ascii="hlmt-rounded" w:hAnsi="hlmt-rounded" w:cs="Andalus"/>
        </w:rPr>
        <w:t xml:space="preserve"> in class is placed on conversation and comprehension, as well as on </w:t>
      </w:r>
      <w:r w:rsidRPr="00A85517">
        <w:rPr>
          <w:rFonts w:ascii="hlmt-rounded" w:hAnsi="hlmt-rounded" w:cs="Andalus"/>
          <w:noProof/>
        </w:rPr>
        <w:t>intensive</w:t>
      </w:r>
      <w:r w:rsidRPr="00A85517">
        <w:rPr>
          <w:rFonts w:ascii="hlmt-rounded" w:hAnsi="hlmt-rounded" w:cs="Andalus"/>
        </w:rPr>
        <w:t xml:space="preserve"> development of basic vocabulary and grammar, including verb conjugation and usage in the present</w:t>
      </w:r>
      <w:r w:rsidR="00796D8C" w:rsidRPr="00A85517">
        <w:rPr>
          <w:rFonts w:ascii="hlmt-rounded" w:hAnsi="hlmt-rounded" w:cs="Andalus"/>
        </w:rPr>
        <w:t xml:space="preserve"> tense. </w:t>
      </w:r>
      <w:r w:rsidRPr="00A85517">
        <w:rPr>
          <w:rFonts w:ascii="hlmt-rounded" w:hAnsi="hlmt-rounded" w:cs="Andalus"/>
        </w:rPr>
        <w:t xml:space="preserve">Students </w:t>
      </w:r>
      <w:r w:rsidRPr="00A85517">
        <w:rPr>
          <w:rFonts w:ascii="hlmt-rounded" w:hAnsi="hlmt-rounded" w:cs="Andalus"/>
          <w:noProof/>
        </w:rPr>
        <w:t>are introduced</w:t>
      </w:r>
      <w:r w:rsidRPr="00A85517">
        <w:rPr>
          <w:rFonts w:ascii="hlmt-rounded" w:hAnsi="hlmt-rounded" w:cs="Andalus"/>
        </w:rPr>
        <w:t xml:space="preserve"> to </w:t>
      </w:r>
      <w:r w:rsidRPr="00A85517">
        <w:rPr>
          <w:rFonts w:ascii="hlmt-rounded" w:hAnsi="hlmt-rounded" w:cs="Andalus"/>
          <w:noProof/>
        </w:rPr>
        <w:t>Hispanic</w:t>
      </w:r>
      <w:r w:rsidRPr="00A85517">
        <w:rPr>
          <w:rFonts w:ascii="hlmt-rounded" w:hAnsi="hlmt-rounded" w:cs="Andalus"/>
        </w:rPr>
        <w:t xml:space="preserve"> culture and an appreciation for diversity and vitality of the Spanish-speaking world.</w:t>
      </w:r>
      <w:r w:rsidR="001A4E0C" w:rsidRPr="00A85517">
        <w:rPr>
          <w:rFonts w:ascii="hlmt-rounded" w:hAnsi="hlmt-rounded" w:cs="Andalus"/>
        </w:rPr>
        <w:t xml:space="preserve"> Finally, </w:t>
      </w:r>
      <w:r w:rsidR="001A4E0C" w:rsidRPr="00A85517">
        <w:rPr>
          <w:rFonts w:ascii="hlmt-rounded" w:hAnsi="hlmt-rounded" w:cs="Andalus"/>
          <w:bCs/>
        </w:rPr>
        <w:t>t</w:t>
      </w:r>
      <w:r w:rsidR="00B24AEE" w:rsidRPr="00A85517">
        <w:rPr>
          <w:rFonts w:ascii="hlmt-rounded" w:hAnsi="hlmt-rounded" w:cs="Andalus"/>
          <w:bCs/>
        </w:rPr>
        <w:t>he integration of technology is an important tool in accessing authentic information in the target language and in providing students the opportunity to interact with native speakers.</w:t>
      </w:r>
    </w:p>
    <w:p w14:paraId="718A3687" w14:textId="77777777" w:rsidR="002A642E" w:rsidRDefault="002A642E" w:rsidP="006D76C5">
      <w:pPr>
        <w:jc w:val="both"/>
        <w:rPr>
          <w:rFonts w:ascii="Andalus" w:hAnsi="Andalus" w:cs="Andalus"/>
        </w:rPr>
      </w:pPr>
    </w:p>
    <w:p w14:paraId="32A91748" w14:textId="0024976C" w:rsidR="005106E9" w:rsidRDefault="005106E9" w:rsidP="006D76C5">
      <w:pPr>
        <w:jc w:val="both"/>
        <w:rPr>
          <w:rFonts w:ascii="Andalus" w:hAnsi="Andalus" w:cs="Andalus"/>
        </w:rPr>
      </w:pPr>
      <w:r>
        <w:rPr>
          <w:rFonts w:ascii="Andalus" w:hAnsi="Andalus" w:cs="Andalus"/>
        </w:rPr>
        <w:t xml:space="preserve">ACTFL developed descriptors on what students at the four proficiency levels (Novice, Intermediate, Advanced, Superior) should be able to do with the language when they experience spontaneous and non-rehearsed situations called </w:t>
      </w:r>
      <w:r w:rsidRPr="003A5359">
        <w:rPr>
          <w:rFonts w:ascii="Andalus" w:hAnsi="Andalus" w:cs="Andalus"/>
          <w:i/>
        </w:rPr>
        <w:t>“Can Do Statements”</w:t>
      </w:r>
    </w:p>
    <w:p w14:paraId="7654B924" w14:textId="31643CC5" w:rsidR="005106E9" w:rsidRDefault="005106E9" w:rsidP="006D76C5">
      <w:pPr>
        <w:jc w:val="both"/>
        <w:rPr>
          <w:rFonts w:ascii="Andalus" w:hAnsi="Andalus" w:cs="Andalus"/>
        </w:rPr>
      </w:pPr>
      <w:r w:rsidRPr="003A5359">
        <w:rPr>
          <w:rFonts w:ascii="Andalus" w:hAnsi="Andalus" w:cs="Andalus"/>
          <w:b/>
          <w:i/>
          <w:u w:val="single"/>
        </w:rPr>
        <w:t>Novice</w:t>
      </w:r>
      <w:r>
        <w:rPr>
          <w:rFonts w:ascii="Andalus" w:hAnsi="Andalus" w:cs="Andalus"/>
        </w:rPr>
        <w:t xml:space="preserve"> </w:t>
      </w:r>
      <w:r w:rsidR="003A5359">
        <w:rPr>
          <w:rFonts w:ascii="Andalus" w:hAnsi="Andalus" w:cs="Andalus"/>
        </w:rPr>
        <w:tab/>
      </w:r>
      <w:r>
        <w:rPr>
          <w:rFonts w:ascii="Andalus" w:hAnsi="Andalus" w:cs="Andalus"/>
        </w:rPr>
        <w:t>– Students at this level can use memorised words and phrases in practiced situations.</w:t>
      </w:r>
    </w:p>
    <w:p w14:paraId="32C53E63" w14:textId="6B2B7080" w:rsidR="005106E9" w:rsidRDefault="005106E9" w:rsidP="006D76C5">
      <w:pPr>
        <w:jc w:val="both"/>
        <w:rPr>
          <w:rFonts w:ascii="Andalus" w:hAnsi="Andalus" w:cs="Andalus"/>
        </w:rPr>
      </w:pPr>
      <w:r w:rsidRPr="003A5359">
        <w:rPr>
          <w:rFonts w:ascii="Andalus" w:hAnsi="Andalus" w:cs="Andalus"/>
          <w:b/>
          <w:i/>
          <w:u w:val="single"/>
        </w:rPr>
        <w:t>Intermediat</w:t>
      </w:r>
      <w:r w:rsidR="003A5359">
        <w:rPr>
          <w:rFonts w:ascii="Andalus" w:hAnsi="Andalus" w:cs="Andalus"/>
          <w:b/>
          <w:i/>
          <w:u w:val="single"/>
        </w:rPr>
        <w:t>e</w:t>
      </w:r>
      <w:r w:rsidR="003A5359" w:rsidRPr="003A5359">
        <w:rPr>
          <w:rFonts w:ascii="Andalus" w:hAnsi="Andalus" w:cs="Andalus"/>
          <w:b/>
          <w:i/>
        </w:rPr>
        <w:tab/>
      </w:r>
      <w:r>
        <w:rPr>
          <w:rFonts w:ascii="Andalus" w:hAnsi="Andalus" w:cs="Andalus"/>
        </w:rPr>
        <w:t xml:space="preserve">– Students at this level </w:t>
      </w:r>
      <w:r w:rsidR="003A5359">
        <w:rPr>
          <w:rFonts w:ascii="Andalus" w:hAnsi="Andalus" w:cs="Andalus"/>
        </w:rPr>
        <w:t xml:space="preserve">can create, ask, and answer on familiar topics in simple situations. </w:t>
      </w:r>
    </w:p>
    <w:p w14:paraId="166EA9D5" w14:textId="77777777" w:rsidR="003A5359" w:rsidRDefault="005106E9" w:rsidP="006D76C5">
      <w:pPr>
        <w:jc w:val="both"/>
        <w:rPr>
          <w:rFonts w:ascii="Andalus" w:hAnsi="Andalus" w:cs="Andalus"/>
        </w:rPr>
      </w:pPr>
      <w:r w:rsidRPr="003A5359">
        <w:rPr>
          <w:rFonts w:ascii="Andalus" w:hAnsi="Andalus" w:cs="Andalus"/>
          <w:b/>
          <w:i/>
          <w:u w:val="single"/>
        </w:rPr>
        <w:t>Advanced</w:t>
      </w:r>
      <w:r w:rsidR="003A5359">
        <w:rPr>
          <w:rFonts w:ascii="Andalus" w:hAnsi="Andalus" w:cs="Andalus"/>
        </w:rPr>
        <w:tab/>
      </w:r>
      <w:r>
        <w:rPr>
          <w:rFonts w:ascii="Andalus" w:hAnsi="Andalus" w:cs="Andalus"/>
        </w:rPr>
        <w:t>– Students at this level</w:t>
      </w:r>
      <w:r w:rsidR="003A5359">
        <w:rPr>
          <w:rFonts w:ascii="Andalus" w:hAnsi="Andalus" w:cs="Andalus"/>
        </w:rPr>
        <w:t xml:space="preserve"> can narrate in the three main tenses, talk in details, express their point of </w:t>
      </w:r>
    </w:p>
    <w:p w14:paraId="2BD6695B" w14:textId="77777777" w:rsidR="003A5359" w:rsidRDefault="003A5359" w:rsidP="006D76C5">
      <w:pPr>
        <w:jc w:val="both"/>
        <w:rPr>
          <w:rFonts w:ascii="Andalus" w:hAnsi="Andalus" w:cs="Andalus"/>
        </w:rPr>
      </w:pPr>
      <w:r>
        <w:rPr>
          <w:rFonts w:ascii="Andalus" w:hAnsi="Andalus" w:cs="Andalus"/>
        </w:rPr>
        <w:t xml:space="preserve">                           view on familiar topics in complex situations.   </w:t>
      </w:r>
    </w:p>
    <w:p w14:paraId="6E02B866" w14:textId="5B232A63" w:rsidR="005106E9" w:rsidRDefault="003A5359" w:rsidP="006D76C5">
      <w:pPr>
        <w:jc w:val="both"/>
        <w:rPr>
          <w:rFonts w:ascii="Andalus" w:hAnsi="Andalus" w:cs="Andalus"/>
        </w:rPr>
      </w:pPr>
      <w:r w:rsidRPr="003A5359">
        <w:rPr>
          <w:rFonts w:ascii="Andalus" w:hAnsi="Andalus" w:cs="Andalus"/>
          <w:b/>
          <w:i/>
          <w:u w:val="single"/>
        </w:rPr>
        <w:t>Superior</w:t>
      </w:r>
      <w:r>
        <w:rPr>
          <w:rFonts w:ascii="Andalus" w:hAnsi="Andalus" w:cs="Andalus"/>
        </w:rPr>
        <w:tab/>
      </w:r>
      <w:r w:rsidR="005106E9">
        <w:rPr>
          <w:rFonts w:ascii="Andalus" w:hAnsi="Andalus" w:cs="Andalus"/>
        </w:rPr>
        <w:t>– Students at this level</w:t>
      </w:r>
      <w:r>
        <w:rPr>
          <w:rFonts w:ascii="Andalus" w:hAnsi="Andalus" w:cs="Andalus"/>
        </w:rPr>
        <w:t xml:space="preserve"> can discuss abstract topics, hypothesise, and support their opinions on </w:t>
      </w:r>
    </w:p>
    <w:p w14:paraId="5B813CA2" w14:textId="7C87C885" w:rsidR="003A5359" w:rsidRDefault="003A5359" w:rsidP="006D76C5">
      <w:pPr>
        <w:jc w:val="both"/>
        <w:rPr>
          <w:rFonts w:ascii="Andalus" w:hAnsi="Andalus" w:cs="Andalus"/>
        </w:rPr>
      </w:pPr>
      <w:r>
        <w:rPr>
          <w:rFonts w:ascii="Andalus" w:hAnsi="Andalus" w:cs="Andalus"/>
        </w:rPr>
        <w:tab/>
      </w:r>
      <w:r>
        <w:rPr>
          <w:rFonts w:ascii="Andalus" w:hAnsi="Andalus" w:cs="Andalus"/>
        </w:rPr>
        <w:tab/>
        <w:t xml:space="preserve">   unfamiliar topics in novel situations.</w:t>
      </w:r>
    </w:p>
    <w:p w14:paraId="7848CCA4" w14:textId="77777777" w:rsidR="005106E9" w:rsidRDefault="005106E9" w:rsidP="006D76C5">
      <w:pPr>
        <w:jc w:val="both"/>
        <w:rPr>
          <w:rFonts w:ascii="Andalus" w:hAnsi="Andalus" w:cs="Andalus"/>
        </w:rPr>
      </w:pPr>
    </w:p>
    <w:p w14:paraId="763D00A1" w14:textId="77777777" w:rsidR="00E55D43" w:rsidRPr="00CD6356" w:rsidRDefault="005106E9" w:rsidP="00E55D43">
      <w:pPr>
        <w:jc w:val="center"/>
        <w:rPr>
          <w:rFonts w:ascii="East Coast Stationery Medium" w:hAnsi="East Coast Stationery Medium" w:cs="Andalus"/>
          <w:b/>
          <w:bCs/>
          <w:sz w:val="28"/>
          <w:szCs w:val="28"/>
        </w:rPr>
      </w:pPr>
      <w:r>
        <w:rPr>
          <w:rFonts w:ascii="Andalus" w:hAnsi="Andalus" w:cs="Andalus"/>
        </w:rPr>
        <w:t xml:space="preserve"> </w:t>
      </w:r>
      <w:r w:rsidR="00E55D43" w:rsidRPr="00CD6356">
        <w:rPr>
          <w:rFonts w:ascii="East Coast Stationery Medium" w:hAnsi="East Coast Stationery Medium" w:cs="Andalus"/>
          <w:b/>
          <w:bCs/>
          <w:sz w:val="28"/>
          <w:szCs w:val="28"/>
        </w:rPr>
        <w:t>The Five C’s of World-Readiness Standards for Learning Languages:</w:t>
      </w:r>
    </w:p>
    <w:p w14:paraId="669B3F4F" w14:textId="1D4E0DE3" w:rsidR="005106E9" w:rsidRDefault="00E55D43" w:rsidP="00E55D43">
      <w:pPr>
        <w:jc w:val="center"/>
        <w:rPr>
          <w:rFonts w:ascii="Andalus" w:hAnsi="Andalus" w:cs="Andalus"/>
        </w:rPr>
      </w:pPr>
      <w:r w:rsidRPr="00CD6356">
        <w:rPr>
          <w:rFonts w:ascii="East Coast Stationery Medium" w:hAnsi="East Coast Stationery Medium" w:cs="Andalus"/>
          <w:bCs/>
          <w:sz w:val="28"/>
          <w:szCs w:val="28"/>
          <w:lang w:val="en-US"/>
        </w:rPr>
        <w:t>Communication, Culture, Connections, Comparisons, and Communities</w:t>
      </w:r>
    </w:p>
    <w:p w14:paraId="12A43939" w14:textId="080EA2B9" w:rsidR="005106E9" w:rsidRDefault="005106E9" w:rsidP="00236F57">
      <w:pPr>
        <w:rPr>
          <w:rFonts w:ascii="hlmt-rounded" w:hAnsi="hlmt-rounded" w:cs="Andalus"/>
          <w:b/>
          <w:bCs/>
        </w:rPr>
      </w:pPr>
    </w:p>
    <w:p w14:paraId="1F9EFBB8" w14:textId="1E30793F" w:rsidR="00C66CF4" w:rsidRPr="001115C3" w:rsidRDefault="001115C3" w:rsidP="001115C3">
      <w:pPr>
        <w:rPr>
          <w:rFonts w:ascii="hlmt-rounded" w:hAnsi="hlmt-rounded" w:cs="Andalus"/>
          <w:b/>
          <w:bCs/>
        </w:rPr>
      </w:pPr>
      <w:r>
        <w:rPr>
          <w:rFonts w:ascii="hlmt-rounded" w:hAnsi="hlmt-rounded" w:cs="Andalus"/>
          <w:bCs/>
          <w:noProof/>
          <w:lang w:val="en-US"/>
        </w:rPr>
        <w:lastRenderedPageBreak/>
        <w:drawing>
          <wp:inline distT="0" distB="0" distL="0" distR="0" wp14:anchorId="125586F4" wp14:editId="76270811">
            <wp:extent cx="6261735" cy="81036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S WL Standards.pdf"/>
                    <pic:cNvPicPr/>
                  </pic:nvPicPr>
                  <pic:blipFill>
                    <a:blip r:embed="rId13">
                      <a:extLst>
                        <a:ext uri="{28A0092B-C50C-407E-A947-70E740481C1C}">
                          <a14:useLocalDpi xmlns:a14="http://schemas.microsoft.com/office/drawing/2010/main" val="0"/>
                        </a:ext>
                      </a:extLst>
                    </a:blip>
                    <a:stretch>
                      <a:fillRect/>
                    </a:stretch>
                  </pic:blipFill>
                  <pic:spPr>
                    <a:xfrm>
                      <a:off x="0" y="0"/>
                      <a:ext cx="6261735" cy="8103679"/>
                    </a:xfrm>
                    <a:prstGeom prst="rect">
                      <a:avLst/>
                    </a:prstGeom>
                  </pic:spPr>
                </pic:pic>
              </a:graphicData>
            </a:graphic>
          </wp:inline>
        </w:drawing>
      </w:r>
    </w:p>
    <w:p w14:paraId="63BDB08A" w14:textId="44A81C5C" w:rsidR="00236F57" w:rsidRDefault="00791F9D" w:rsidP="00127D35">
      <w:pPr>
        <w:pStyle w:val="ListParagraph"/>
        <w:numPr>
          <w:ilvl w:val="0"/>
          <w:numId w:val="22"/>
        </w:numPr>
        <w:jc w:val="both"/>
        <w:rPr>
          <w:rFonts w:ascii="hlmt-rounded" w:hAnsi="hlmt-rounded" w:cs="Andalus"/>
          <w:b/>
          <w:bCs/>
        </w:rPr>
      </w:pPr>
      <w:hyperlink r:id="rId14" w:history="1">
        <w:r w:rsidR="00236F57" w:rsidRPr="00127D35">
          <w:rPr>
            <w:rStyle w:val="Hyperlink"/>
            <w:rFonts w:ascii="hlmt-rounded" w:hAnsi="hlmt-rounded" w:cs="Andalus"/>
            <w:b/>
            <w:bCs/>
          </w:rPr>
          <w:t>https://www.actfl.org/sites/default/files/publications/standards/World-ReadinessStandardsforLearningLanguages.pdf</w:t>
        </w:r>
      </w:hyperlink>
      <w:r w:rsidR="00236F57" w:rsidRPr="00127D35">
        <w:rPr>
          <w:rFonts w:ascii="hlmt-rounded" w:hAnsi="hlmt-rounded" w:cs="Andalus"/>
          <w:b/>
          <w:bCs/>
        </w:rPr>
        <w:t xml:space="preserve"> </w:t>
      </w:r>
    </w:p>
    <w:p w14:paraId="0054D14A" w14:textId="77777777" w:rsidR="001115C3" w:rsidRPr="001115C3" w:rsidRDefault="001115C3" w:rsidP="001115C3">
      <w:pPr>
        <w:ind w:left="360"/>
        <w:jc w:val="both"/>
        <w:rPr>
          <w:rFonts w:ascii="hlmt-rounded" w:hAnsi="hlmt-rounded" w:cs="Andalus"/>
          <w:b/>
          <w:bCs/>
        </w:rPr>
      </w:pPr>
    </w:p>
    <w:p w14:paraId="77763172" w14:textId="77777777" w:rsidR="005106E9" w:rsidRDefault="005106E9" w:rsidP="005106E9">
      <w:pPr>
        <w:jc w:val="both"/>
        <w:rPr>
          <w:rFonts w:ascii="hlmt-rounded" w:hAnsi="hlmt-rounded" w:cs="Andalus"/>
          <w:b/>
          <w:bCs/>
        </w:rPr>
      </w:pPr>
      <w:r>
        <w:rPr>
          <w:rFonts w:ascii="hlmt-rounded" w:hAnsi="hlmt-rounded" w:cs="Andalus"/>
          <w:b/>
          <w:bCs/>
        </w:rPr>
        <w:t xml:space="preserve">NOTE: </w:t>
      </w:r>
      <w:r w:rsidRPr="00CD6356">
        <w:rPr>
          <w:rFonts w:ascii="hlmt-rounded" w:hAnsi="hlmt-rounded" w:cs="Andalus"/>
          <w:b/>
          <w:bCs/>
        </w:rPr>
        <w:t>It is important to remember that typical Level I students will exhibit varying levels of proficiency.</w:t>
      </w:r>
    </w:p>
    <w:p w14:paraId="789B794B" w14:textId="2D4055AE" w:rsidR="00CD6356" w:rsidRPr="00492F27" w:rsidRDefault="00CD6356" w:rsidP="006D76C5">
      <w:pPr>
        <w:jc w:val="both"/>
        <w:rPr>
          <w:rFonts w:ascii="hlmt-rounded" w:hAnsi="hlmt-rounded" w:cs="Andalus"/>
          <w:b/>
          <w:bCs/>
        </w:rPr>
      </w:pPr>
      <w:r w:rsidRPr="00A85517">
        <w:rPr>
          <w:rFonts w:ascii="hlmt-rounded" w:hAnsi="hlmt-rounded" w:cs="Andalus"/>
          <w:b/>
          <w:bCs/>
          <w:u w:val="single"/>
        </w:rPr>
        <w:t>COURSE OUTLINE</w:t>
      </w:r>
      <w:r w:rsidRPr="00A85517">
        <w:rPr>
          <w:rFonts w:ascii="hlmt-rounded" w:hAnsi="hlmt-rounded" w:cs="Andalus"/>
          <w:bCs/>
        </w:rPr>
        <w:t>:  </w:t>
      </w:r>
    </w:p>
    <w:p w14:paraId="21498F1D" w14:textId="7F89190B" w:rsidR="00BF0DB3" w:rsidRDefault="00713155" w:rsidP="006D76C5">
      <w:pPr>
        <w:jc w:val="both"/>
        <w:rPr>
          <w:rFonts w:ascii="hlmt-rounded" w:hAnsi="hlmt-rounded" w:cs="Andalus"/>
          <w:bCs/>
        </w:rPr>
      </w:pPr>
      <w:r w:rsidRPr="00A85517">
        <w:rPr>
          <w:rFonts w:ascii="hlmt-rounded" w:hAnsi="hlmt-rounded" w:cs="Andalus"/>
          <w:bCs/>
        </w:rPr>
        <w:lastRenderedPageBreak/>
        <w:t xml:space="preserve">The following outline is subject to change </w:t>
      </w:r>
      <w:r w:rsidR="00BF0DB3">
        <w:rPr>
          <w:rFonts w:ascii="hlmt-rounded" w:hAnsi="hlmt-rounded" w:cs="Andalus"/>
          <w:bCs/>
        </w:rPr>
        <w:t>based on</w:t>
      </w:r>
      <w:r w:rsidRPr="00A85517">
        <w:rPr>
          <w:rFonts w:ascii="hlmt-rounded" w:hAnsi="hlmt-rounded" w:cs="Andalus"/>
          <w:bCs/>
        </w:rPr>
        <w:t xml:space="preserve"> the school testing schedule needs</w:t>
      </w:r>
      <w:r w:rsidR="00BF0DB3">
        <w:rPr>
          <w:rFonts w:ascii="hlmt-rounded" w:hAnsi="hlmt-rounded" w:cs="Andalus"/>
          <w:bCs/>
        </w:rPr>
        <w:t xml:space="preserve"> and, or scheduling changes arising from unplanned cancelled/weather days</w:t>
      </w:r>
      <w:r w:rsidRPr="00A85517">
        <w:rPr>
          <w:rFonts w:ascii="hlmt-rounded" w:hAnsi="hlmt-rounded" w:cs="Andalus"/>
          <w:bCs/>
        </w:rPr>
        <w:t>.</w:t>
      </w:r>
      <w:r w:rsidR="0096405B" w:rsidRPr="00A85517">
        <w:rPr>
          <w:rFonts w:ascii="hlmt-rounded" w:hAnsi="hlmt-rounded" w:cs="Andalus"/>
          <w:bCs/>
        </w:rPr>
        <w:t xml:space="preserve"> </w:t>
      </w:r>
    </w:p>
    <w:p w14:paraId="6D7E2987" w14:textId="60D963D0" w:rsidR="002038D7" w:rsidRPr="00CD6356" w:rsidRDefault="002038D7" w:rsidP="006D76C5">
      <w:pPr>
        <w:jc w:val="both"/>
        <w:rPr>
          <w:rFonts w:ascii="hlmt-rounded" w:hAnsi="hlmt-rounded" w:cs="Andalus"/>
          <w:bCs/>
          <w:i/>
          <w:color w:val="FF0000"/>
          <w:sz w:val="20"/>
          <w:szCs w:val="20"/>
        </w:rPr>
      </w:pPr>
    </w:p>
    <w:tbl>
      <w:tblPr>
        <w:tblStyle w:val="TableGrid"/>
        <w:tblW w:w="10528" w:type="dxa"/>
        <w:tblLook w:val="04A0" w:firstRow="1" w:lastRow="0" w:firstColumn="1" w:lastColumn="0" w:noHBand="0" w:noVBand="1"/>
      </w:tblPr>
      <w:tblGrid>
        <w:gridCol w:w="1528"/>
        <w:gridCol w:w="9000"/>
      </w:tblGrid>
      <w:tr w:rsidR="00225999" w14:paraId="04E97468" w14:textId="77777777" w:rsidTr="00225999">
        <w:tc>
          <w:tcPr>
            <w:tcW w:w="1528" w:type="dxa"/>
          </w:tcPr>
          <w:p w14:paraId="55B2D678" w14:textId="59C6B4FA" w:rsidR="00225999" w:rsidRPr="00225999" w:rsidRDefault="00225999" w:rsidP="00225999">
            <w:pPr>
              <w:jc w:val="center"/>
              <w:rPr>
                <w:rFonts w:ascii="hlmt-rounded" w:hAnsi="hlmt-rounded" w:cs="Arial"/>
                <w:b/>
              </w:rPr>
            </w:pPr>
            <w:r w:rsidRPr="00225999">
              <w:rPr>
                <w:rFonts w:ascii="hlmt-rounded" w:hAnsi="hlmt-rounded" w:cs="Arial"/>
                <w:b/>
              </w:rPr>
              <w:t>Week #</w:t>
            </w:r>
          </w:p>
        </w:tc>
        <w:tc>
          <w:tcPr>
            <w:tcW w:w="9000" w:type="dxa"/>
          </w:tcPr>
          <w:p w14:paraId="48DA9741" w14:textId="3719B0EA" w:rsidR="00225999" w:rsidRPr="00225999" w:rsidRDefault="00225999" w:rsidP="00225999">
            <w:pPr>
              <w:jc w:val="center"/>
              <w:rPr>
                <w:rFonts w:ascii="hlmt-rounded" w:hAnsi="hlmt-rounded" w:cs="Arial"/>
                <w:b/>
              </w:rPr>
            </w:pPr>
            <w:r w:rsidRPr="00225999">
              <w:rPr>
                <w:rFonts w:ascii="hlmt-rounded" w:hAnsi="hlmt-rounded" w:cs="Arial"/>
                <w:b/>
              </w:rPr>
              <w:t>CONTENT</w:t>
            </w:r>
          </w:p>
        </w:tc>
      </w:tr>
      <w:tr w:rsidR="00225999" w:rsidRPr="00225999" w14:paraId="6B833D23" w14:textId="77777777" w:rsidTr="00225999">
        <w:tc>
          <w:tcPr>
            <w:tcW w:w="1528" w:type="dxa"/>
          </w:tcPr>
          <w:p w14:paraId="0B235A74" w14:textId="64CA401B" w:rsidR="00225999" w:rsidRPr="00225999" w:rsidRDefault="00225999" w:rsidP="00225999">
            <w:pPr>
              <w:jc w:val="center"/>
              <w:rPr>
                <w:rFonts w:ascii="hlmt-rounded" w:hAnsi="hlmt-rounded" w:cs="Arial"/>
              </w:rPr>
            </w:pPr>
            <w:r w:rsidRPr="00225999">
              <w:rPr>
                <w:rFonts w:ascii="hlmt-rounded" w:hAnsi="hlmt-rounded" w:cs="Arial"/>
              </w:rPr>
              <w:t>1</w:t>
            </w:r>
            <w:r w:rsidR="0039117A">
              <w:rPr>
                <w:rFonts w:ascii="hlmt-rounded" w:hAnsi="hlmt-rounded" w:cs="Arial"/>
              </w:rPr>
              <w:t xml:space="preserve"> -</w:t>
            </w:r>
            <w:r w:rsidR="00EC0388">
              <w:rPr>
                <w:rFonts w:ascii="hlmt-rounded" w:hAnsi="hlmt-rounded" w:cs="Arial"/>
              </w:rPr>
              <w:t xml:space="preserve"> </w:t>
            </w:r>
            <w:r w:rsidR="0039117A">
              <w:rPr>
                <w:rFonts w:ascii="hlmt-rounded" w:hAnsi="hlmt-rounded" w:cs="Arial"/>
              </w:rPr>
              <w:t xml:space="preserve">3 </w:t>
            </w:r>
          </w:p>
        </w:tc>
        <w:tc>
          <w:tcPr>
            <w:tcW w:w="9000" w:type="dxa"/>
          </w:tcPr>
          <w:p w14:paraId="6651CF1B" w14:textId="2A3DCF27" w:rsidR="00225999" w:rsidRPr="00225999" w:rsidRDefault="0039117A" w:rsidP="00225999">
            <w:pPr>
              <w:jc w:val="center"/>
              <w:rPr>
                <w:rFonts w:ascii="hlmt-rounded" w:hAnsi="hlmt-rounded" w:cs="Arial"/>
              </w:rPr>
            </w:pPr>
            <w:r>
              <w:rPr>
                <w:rFonts w:ascii="hlmt-rounded" w:hAnsi="hlmt-rounded" w:cs="Arial"/>
              </w:rPr>
              <w:t>Unit 1 – Getting started with Spanish</w:t>
            </w:r>
          </w:p>
        </w:tc>
      </w:tr>
      <w:tr w:rsidR="00225999" w:rsidRPr="00225999" w14:paraId="39FFD976" w14:textId="77777777" w:rsidTr="00225999">
        <w:tc>
          <w:tcPr>
            <w:tcW w:w="1528" w:type="dxa"/>
          </w:tcPr>
          <w:p w14:paraId="24CD4AFF" w14:textId="28138ECE" w:rsidR="00225999" w:rsidRPr="00225999" w:rsidRDefault="00EC0388" w:rsidP="00225999">
            <w:pPr>
              <w:jc w:val="center"/>
              <w:rPr>
                <w:rFonts w:ascii="hlmt-rounded" w:hAnsi="hlmt-rounded" w:cs="Arial"/>
              </w:rPr>
            </w:pPr>
            <w:r>
              <w:rPr>
                <w:rFonts w:ascii="hlmt-rounded" w:hAnsi="hlmt-rounded" w:cs="Arial"/>
              </w:rPr>
              <w:t>4 - 6</w:t>
            </w:r>
          </w:p>
        </w:tc>
        <w:tc>
          <w:tcPr>
            <w:tcW w:w="9000" w:type="dxa"/>
          </w:tcPr>
          <w:p w14:paraId="72C2E609" w14:textId="206BD865" w:rsidR="00225999" w:rsidRPr="00225999" w:rsidRDefault="0039117A" w:rsidP="00225999">
            <w:pPr>
              <w:jc w:val="center"/>
              <w:rPr>
                <w:rFonts w:ascii="hlmt-rounded" w:hAnsi="hlmt-rounded" w:cs="Arial"/>
              </w:rPr>
            </w:pPr>
            <w:r>
              <w:rPr>
                <w:rFonts w:ascii="hlmt-rounded" w:hAnsi="hlmt-rounded" w:cs="Arial"/>
              </w:rPr>
              <w:t>Unit 2 – Dscriptions: people and places</w:t>
            </w:r>
            <w:r w:rsidR="00984C57">
              <w:rPr>
                <w:rFonts w:ascii="hlmt-rounded" w:hAnsi="hlmt-rounded" w:cs="Arial"/>
              </w:rPr>
              <w:t xml:space="preserve"> (ser and estar)</w:t>
            </w:r>
          </w:p>
        </w:tc>
      </w:tr>
      <w:tr w:rsidR="00225999" w:rsidRPr="00225999" w14:paraId="70FFB30B" w14:textId="77777777" w:rsidTr="00225999">
        <w:tc>
          <w:tcPr>
            <w:tcW w:w="1528" w:type="dxa"/>
          </w:tcPr>
          <w:p w14:paraId="274656D1" w14:textId="4C1C8779" w:rsidR="00225999" w:rsidRPr="00225999" w:rsidRDefault="00EC0388" w:rsidP="00225999">
            <w:pPr>
              <w:jc w:val="center"/>
              <w:rPr>
                <w:rFonts w:ascii="hlmt-rounded" w:hAnsi="hlmt-rounded" w:cs="Arial"/>
              </w:rPr>
            </w:pPr>
            <w:r>
              <w:rPr>
                <w:rFonts w:ascii="hlmt-rounded" w:hAnsi="hlmt-rounded" w:cs="Arial"/>
              </w:rPr>
              <w:t>7 - 9</w:t>
            </w:r>
          </w:p>
        </w:tc>
        <w:tc>
          <w:tcPr>
            <w:tcW w:w="9000" w:type="dxa"/>
          </w:tcPr>
          <w:p w14:paraId="507D4653" w14:textId="109F8B5D" w:rsidR="0039117A" w:rsidRPr="00225999" w:rsidRDefault="004A6268" w:rsidP="00522A2C">
            <w:pPr>
              <w:jc w:val="center"/>
              <w:rPr>
                <w:rFonts w:ascii="hlmt-rounded" w:hAnsi="hlmt-rounded" w:cs="Arial"/>
              </w:rPr>
            </w:pPr>
            <w:r>
              <w:rPr>
                <w:rFonts w:ascii="hlmt-rounded" w:hAnsi="hlmt-rounded" w:cs="Arial"/>
              </w:rPr>
              <w:t xml:space="preserve">Unit 3 </w:t>
            </w:r>
            <w:r w:rsidR="00984C57">
              <w:rPr>
                <w:rFonts w:ascii="hlmt-rounded" w:hAnsi="hlmt-rounded" w:cs="Arial"/>
              </w:rPr>
              <w:t>– Likes and dislikes, habits and routines</w:t>
            </w:r>
            <w:r w:rsidR="00AE256A">
              <w:rPr>
                <w:rFonts w:ascii="hlmt-rounded" w:hAnsi="hlmt-rounded" w:cs="Arial"/>
              </w:rPr>
              <w:t xml:space="preserve"> (present indicative)</w:t>
            </w:r>
          </w:p>
        </w:tc>
      </w:tr>
      <w:tr w:rsidR="00225999" w:rsidRPr="00225999" w14:paraId="0797962F" w14:textId="77777777" w:rsidTr="00225999">
        <w:tc>
          <w:tcPr>
            <w:tcW w:w="1528" w:type="dxa"/>
          </w:tcPr>
          <w:p w14:paraId="1C84A57C" w14:textId="2B117F48" w:rsidR="00225999" w:rsidRPr="00225999" w:rsidRDefault="00EC0388" w:rsidP="00EC0388">
            <w:pPr>
              <w:jc w:val="center"/>
              <w:rPr>
                <w:rFonts w:ascii="hlmt-rounded" w:hAnsi="hlmt-rounded" w:cs="Arial"/>
              </w:rPr>
            </w:pPr>
            <w:r>
              <w:rPr>
                <w:rFonts w:ascii="hlmt-rounded" w:hAnsi="hlmt-rounded" w:cs="Arial"/>
              </w:rPr>
              <w:t>10 - 11</w:t>
            </w:r>
          </w:p>
        </w:tc>
        <w:tc>
          <w:tcPr>
            <w:tcW w:w="9000" w:type="dxa"/>
          </w:tcPr>
          <w:p w14:paraId="27CD3C86" w14:textId="7262CE92" w:rsidR="0039117A" w:rsidRPr="00225999" w:rsidRDefault="00EC0388" w:rsidP="00984C57">
            <w:pPr>
              <w:jc w:val="center"/>
              <w:rPr>
                <w:rFonts w:ascii="hlmt-rounded" w:hAnsi="hlmt-rounded" w:cs="Arial"/>
              </w:rPr>
            </w:pPr>
            <w:r>
              <w:rPr>
                <w:rFonts w:ascii="hlmt-rounded" w:hAnsi="hlmt-rounded" w:cs="Arial"/>
              </w:rPr>
              <w:t>Review and Midterm Assessment</w:t>
            </w:r>
          </w:p>
        </w:tc>
      </w:tr>
      <w:tr w:rsidR="00EC0388" w:rsidRPr="00225999" w14:paraId="21E74DBB" w14:textId="77777777" w:rsidTr="00006D25">
        <w:tc>
          <w:tcPr>
            <w:tcW w:w="1528" w:type="dxa"/>
          </w:tcPr>
          <w:p w14:paraId="1F012517" w14:textId="1ACF439F" w:rsidR="00EC0388" w:rsidRPr="00225999" w:rsidRDefault="00EC0388" w:rsidP="00006D25">
            <w:pPr>
              <w:jc w:val="center"/>
              <w:rPr>
                <w:rFonts w:ascii="hlmt-rounded" w:hAnsi="hlmt-rounded" w:cs="Arial"/>
              </w:rPr>
            </w:pPr>
            <w:r>
              <w:rPr>
                <w:rFonts w:ascii="hlmt-rounded" w:hAnsi="hlmt-rounded" w:cs="Arial"/>
              </w:rPr>
              <w:t>1</w:t>
            </w:r>
            <w:r>
              <w:rPr>
                <w:rFonts w:ascii="hlmt-rounded" w:hAnsi="hlmt-rounded" w:cs="Arial"/>
              </w:rPr>
              <w:t>2</w:t>
            </w:r>
            <w:r>
              <w:rPr>
                <w:rFonts w:ascii="hlmt-rounded" w:hAnsi="hlmt-rounded" w:cs="Arial"/>
              </w:rPr>
              <w:t xml:space="preserve"> - 1</w:t>
            </w:r>
            <w:r>
              <w:rPr>
                <w:rFonts w:ascii="hlmt-rounded" w:hAnsi="hlmt-rounded" w:cs="Arial"/>
              </w:rPr>
              <w:t>4</w:t>
            </w:r>
          </w:p>
        </w:tc>
        <w:tc>
          <w:tcPr>
            <w:tcW w:w="9000" w:type="dxa"/>
          </w:tcPr>
          <w:p w14:paraId="09F89E8D" w14:textId="219EA121" w:rsidR="00EC0388" w:rsidRPr="00225999" w:rsidRDefault="00EC0388" w:rsidP="00006D25">
            <w:pPr>
              <w:jc w:val="center"/>
              <w:rPr>
                <w:rFonts w:ascii="hlmt-rounded" w:hAnsi="hlmt-rounded" w:cs="Arial"/>
              </w:rPr>
            </w:pPr>
            <w:r>
              <w:rPr>
                <w:rFonts w:ascii="hlmt-rounded" w:hAnsi="hlmt-rounded" w:cs="Arial"/>
              </w:rPr>
              <w:t>Unit 4 = – School and university (ser and estar)</w:t>
            </w:r>
          </w:p>
        </w:tc>
      </w:tr>
      <w:tr w:rsidR="00EC0388" w:rsidRPr="00225999" w14:paraId="756F76AF" w14:textId="77777777" w:rsidTr="00006D25">
        <w:tc>
          <w:tcPr>
            <w:tcW w:w="1528" w:type="dxa"/>
          </w:tcPr>
          <w:p w14:paraId="1B64B7A6" w14:textId="02CD243C" w:rsidR="00EC0388" w:rsidRPr="00225999" w:rsidRDefault="00EC0388" w:rsidP="00006D25">
            <w:pPr>
              <w:jc w:val="center"/>
              <w:rPr>
                <w:rFonts w:ascii="hlmt-rounded" w:hAnsi="hlmt-rounded" w:cs="Arial"/>
              </w:rPr>
            </w:pPr>
            <w:r>
              <w:rPr>
                <w:rFonts w:ascii="hlmt-rounded" w:hAnsi="hlmt-rounded" w:cs="Arial"/>
              </w:rPr>
              <w:t>1</w:t>
            </w:r>
            <w:r>
              <w:rPr>
                <w:rFonts w:ascii="hlmt-rounded" w:hAnsi="hlmt-rounded" w:cs="Arial"/>
              </w:rPr>
              <w:t>5</w:t>
            </w:r>
            <w:r>
              <w:rPr>
                <w:rFonts w:ascii="hlmt-rounded" w:hAnsi="hlmt-rounded" w:cs="Arial"/>
              </w:rPr>
              <w:t xml:space="preserve"> - 1</w:t>
            </w:r>
            <w:r>
              <w:rPr>
                <w:rFonts w:ascii="hlmt-rounded" w:hAnsi="hlmt-rounded" w:cs="Arial"/>
              </w:rPr>
              <w:t>7</w:t>
            </w:r>
          </w:p>
        </w:tc>
        <w:tc>
          <w:tcPr>
            <w:tcW w:w="9000" w:type="dxa"/>
          </w:tcPr>
          <w:p w14:paraId="01E626E9" w14:textId="77777777" w:rsidR="00EC0388" w:rsidRPr="00225999" w:rsidRDefault="00EC0388" w:rsidP="00006D25">
            <w:pPr>
              <w:jc w:val="center"/>
              <w:rPr>
                <w:rFonts w:ascii="hlmt-rounded" w:hAnsi="hlmt-rounded" w:cs="Arial"/>
              </w:rPr>
            </w:pPr>
            <w:r>
              <w:rPr>
                <w:rFonts w:ascii="hlmt-rounded" w:hAnsi="hlmt-rounded" w:cs="Arial"/>
              </w:rPr>
              <w:t>Unit 5 – Food and culture (present indicative)</w:t>
            </w:r>
          </w:p>
        </w:tc>
      </w:tr>
      <w:tr w:rsidR="00225999" w:rsidRPr="00EC0388" w14:paraId="3DE6D5DB" w14:textId="77777777" w:rsidTr="00225999">
        <w:tc>
          <w:tcPr>
            <w:tcW w:w="1528" w:type="dxa"/>
          </w:tcPr>
          <w:p w14:paraId="5D6930B6" w14:textId="0F361763" w:rsidR="00225999" w:rsidRPr="00EC0388" w:rsidRDefault="00EC0388" w:rsidP="00225999">
            <w:pPr>
              <w:jc w:val="center"/>
              <w:rPr>
                <w:rFonts w:ascii="hlmt-rounded" w:hAnsi="hlmt-rounded" w:cs="Arial"/>
              </w:rPr>
            </w:pPr>
            <w:r w:rsidRPr="00EC0388">
              <w:rPr>
                <w:rFonts w:ascii="hlmt-rounded" w:hAnsi="hlmt-rounded" w:cs="Arial"/>
              </w:rPr>
              <w:t>1</w:t>
            </w:r>
            <w:r>
              <w:rPr>
                <w:rFonts w:ascii="hlmt-rounded" w:hAnsi="hlmt-rounded" w:cs="Arial"/>
              </w:rPr>
              <w:t>8-19</w:t>
            </w:r>
          </w:p>
        </w:tc>
        <w:tc>
          <w:tcPr>
            <w:tcW w:w="9000" w:type="dxa"/>
          </w:tcPr>
          <w:p w14:paraId="277E9354" w14:textId="1529863E" w:rsidR="00225999" w:rsidRPr="00EC0388" w:rsidRDefault="00EC0388" w:rsidP="00225999">
            <w:pPr>
              <w:jc w:val="center"/>
              <w:rPr>
                <w:rFonts w:ascii="hlmt-rounded" w:hAnsi="hlmt-rounded" w:cs="Arial"/>
              </w:rPr>
            </w:pPr>
            <w:r>
              <w:rPr>
                <w:rFonts w:ascii="hlmt-rounded" w:hAnsi="hlmt-rounded" w:cs="Arial"/>
              </w:rPr>
              <w:t>Review and Final Assessment</w:t>
            </w:r>
          </w:p>
        </w:tc>
      </w:tr>
    </w:tbl>
    <w:p w14:paraId="7F3957C7" w14:textId="77777777" w:rsidR="00791F9D" w:rsidRDefault="00791F9D" w:rsidP="001B08AC">
      <w:pPr>
        <w:rPr>
          <w:rFonts w:ascii="hlmt-rounded" w:hAnsi="hlmt-rounded" w:cs="Andalus"/>
          <w:b/>
          <w:u w:val="single"/>
        </w:rPr>
      </w:pPr>
    </w:p>
    <w:p w14:paraId="6DB2AF82" w14:textId="69CBFB62" w:rsidR="001B08AC" w:rsidRPr="00CD6356" w:rsidRDefault="00CD6356" w:rsidP="001B08AC">
      <w:pPr>
        <w:rPr>
          <w:rFonts w:ascii="hlmt-rounded" w:hAnsi="hlmt-rounded" w:cs="Andalus"/>
          <w:b/>
          <w:u w:val="single"/>
        </w:rPr>
      </w:pPr>
      <w:r w:rsidRPr="00CD6356">
        <w:rPr>
          <w:rFonts w:ascii="hlmt-rounded" w:hAnsi="hlmt-rounded" w:cs="Andalus"/>
          <w:b/>
          <w:u w:val="single"/>
        </w:rPr>
        <w:t>EVALUATION AND GRADING:</w:t>
      </w:r>
    </w:p>
    <w:tbl>
      <w:tblPr>
        <w:tblpPr w:leftFromText="180" w:rightFromText="180" w:topFromText="100" w:bottomFromText="100" w:vertAnchor="text" w:horzAnchor="margin" w:tblpY="254"/>
        <w:tblOverlap w:val="neve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85"/>
        <w:gridCol w:w="2610"/>
        <w:gridCol w:w="3509"/>
      </w:tblGrid>
      <w:tr w:rsidR="0096405B" w:rsidRPr="00606CBE" w14:paraId="4C05011F" w14:textId="77777777" w:rsidTr="00127D35">
        <w:tc>
          <w:tcPr>
            <w:tcW w:w="4585" w:type="dxa"/>
            <w:tcBorders>
              <w:top w:val="single" w:sz="4" w:space="0" w:color="auto"/>
              <w:left w:val="single" w:sz="4" w:space="0" w:color="auto"/>
              <w:bottom w:val="single" w:sz="4" w:space="0" w:color="auto"/>
              <w:right w:val="single" w:sz="4" w:space="0" w:color="auto"/>
            </w:tcBorders>
            <w:shd w:val="clear" w:color="auto" w:fill="auto"/>
            <w:hideMark/>
          </w:tcPr>
          <w:p w14:paraId="3BE3537A" w14:textId="77777777" w:rsidR="0096405B" w:rsidRPr="00606CBE" w:rsidRDefault="0096405B" w:rsidP="006766D3">
            <w:pPr>
              <w:spacing w:line="256" w:lineRule="auto"/>
              <w:jc w:val="center"/>
              <w:rPr>
                <w:rFonts w:ascii="hlmt-rounded" w:hAnsi="hlmt-rounded" w:cs="Andalus"/>
              </w:rPr>
            </w:pPr>
            <w:r w:rsidRPr="00606CBE">
              <w:rPr>
                <w:rFonts w:ascii="hlmt-rounded" w:hAnsi="hlmt-rounded" w:cs="Andalus"/>
              </w:rPr>
              <w:t>Course Components</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1B0634A2" w14:textId="77777777" w:rsidR="0096405B" w:rsidRPr="00606CBE" w:rsidRDefault="0096405B" w:rsidP="006766D3">
            <w:pPr>
              <w:spacing w:line="256" w:lineRule="auto"/>
              <w:jc w:val="center"/>
              <w:rPr>
                <w:rFonts w:ascii="hlmt-rounded" w:hAnsi="hlmt-rounded" w:cs="Andalus"/>
              </w:rPr>
            </w:pPr>
            <w:r w:rsidRPr="00606CBE">
              <w:rPr>
                <w:rFonts w:ascii="hlmt-rounded" w:hAnsi="hlmt-rounded" w:cs="Andalus"/>
              </w:rPr>
              <w:t>Weights</w:t>
            </w:r>
          </w:p>
        </w:tc>
        <w:tc>
          <w:tcPr>
            <w:tcW w:w="3509" w:type="dxa"/>
            <w:vMerge w:val="restart"/>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bottomFromText="160" w:vertAnchor="page" w:horzAnchor="margin" w:tblpXSpec="center" w:tblpY="4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98"/>
              <w:gridCol w:w="810"/>
            </w:tblGrid>
            <w:tr w:rsidR="0096405B" w:rsidRPr="00606CBE" w14:paraId="0D00ED07" w14:textId="77777777" w:rsidTr="006766D3">
              <w:tc>
                <w:tcPr>
                  <w:tcW w:w="28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1DDF00" w14:textId="77777777" w:rsidR="0096405B" w:rsidRPr="00606CBE" w:rsidRDefault="0096405B" w:rsidP="006766D3">
                  <w:pPr>
                    <w:spacing w:line="256" w:lineRule="auto"/>
                    <w:jc w:val="center"/>
                    <w:rPr>
                      <w:rFonts w:ascii="hlmt-rounded" w:hAnsi="hlmt-rounded" w:cs="Andalus"/>
                      <w:lang w:val="en-US"/>
                    </w:rPr>
                  </w:pPr>
                  <w:r w:rsidRPr="00606CBE">
                    <w:rPr>
                      <w:rFonts w:ascii="hlmt-rounded" w:hAnsi="hlmt-rounded" w:cs="Andalus"/>
                      <w:lang w:val="en-US"/>
                    </w:rPr>
                    <w:t>Grading Scale</w:t>
                  </w:r>
                </w:p>
              </w:tc>
            </w:tr>
            <w:tr w:rsidR="0096405B" w:rsidRPr="00606CBE" w14:paraId="25522FAC" w14:textId="77777777" w:rsidTr="006766D3">
              <w:tc>
                <w:tcPr>
                  <w:tcW w:w="1998" w:type="dxa"/>
                  <w:tcBorders>
                    <w:top w:val="single" w:sz="4" w:space="0" w:color="auto"/>
                    <w:left w:val="single" w:sz="4" w:space="0" w:color="auto"/>
                    <w:bottom w:val="single" w:sz="4" w:space="0" w:color="auto"/>
                    <w:right w:val="single" w:sz="4" w:space="0" w:color="auto"/>
                  </w:tcBorders>
                  <w:shd w:val="clear" w:color="auto" w:fill="FFFFFF"/>
                  <w:hideMark/>
                </w:tcPr>
                <w:p w14:paraId="7791D9D7" w14:textId="77777777" w:rsidR="0096405B" w:rsidRPr="00606CBE" w:rsidRDefault="0096405B" w:rsidP="006766D3">
                  <w:pPr>
                    <w:spacing w:line="256" w:lineRule="auto"/>
                    <w:jc w:val="center"/>
                    <w:rPr>
                      <w:rFonts w:ascii="hlmt-rounded" w:hAnsi="hlmt-rounded" w:cs="Andalus"/>
                      <w:lang w:val="en-US"/>
                    </w:rPr>
                  </w:pPr>
                  <w:r w:rsidRPr="00606CBE">
                    <w:rPr>
                      <w:rFonts w:ascii="hlmt-rounded" w:hAnsi="hlmt-rounded" w:cs="Andalus"/>
                      <w:lang w:val="en-US"/>
                    </w:rPr>
                    <w:t>100-90</w:t>
                  </w:r>
                </w:p>
              </w:tc>
              <w:tc>
                <w:tcPr>
                  <w:tcW w:w="810" w:type="dxa"/>
                  <w:tcBorders>
                    <w:top w:val="single" w:sz="4" w:space="0" w:color="auto"/>
                    <w:left w:val="single" w:sz="4" w:space="0" w:color="auto"/>
                    <w:bottom w:val="single" w:sz="4" w:space="0" w:color="auto"/>
                    <w:right w:val="single" w:sz="4" w:space="0" w:color="auto"/>
                  </w:tcBorders>
                  <w:shd w:val="clear" w:color="auto" w:fill="FFFFFF"/>
                  <w:hideMark/>
                </w:tcPr>
                <w:p w14:paraId="315F0511" w14:textId="77777777" w:rsidR="0096405B" w:rsidRPr="00606CBE" w:rsidRDefault="0096405B" w:rsidP="006766D3">
                  <w:pPr>
                    <w:spacing w:line="256" w:lineRule="auto"/>
                    <w:jc w:val="center"/>
                    <w:rPr>
                      <w:rFonts w:ascii="hlmt-rounded" w:hAnsi="hlmt-rounded" w:cs="Andalus"/>
                      <w:lang w:val="en-US"/>
                    </w:rPr>
                  </w:pPr>
                  <w:r w:rsidRPr="00606CBE">
                    <w:rPr>
                      <w:rFonts w:ascii="hlmt-rounded" w:hAnsi="hlmt-rounded" w:cs="Andalus"/>
                      <w:lang w:val="en-US"/>
                    </w:rPr>
                    <w:t>A</w:t>
                  </w:r>
                </w:p>
              </w:tc>
            </w:tr>
            <w:tr w:rsidR="0096405B" w:rsidRPr="00606CBE" w14:paraId="10D8BACF" w14:textId="77777777" w:rsidTr="006766D3">
              <w:tc>
                <w:tcPr>
                  <w:tcW w:w="1998" w:type="dxa"/>
                  <w:tcBorders>
                    <w:top w:val="single" w:sz="4" w:space="0" w:color="auto"/>
                    <w:left w:val="single" w:sz="4" w:space="0" w:color="auto"/>
                    <w:bottom w:val="single" w:sz="4" w:space="0" w:color="auto"/>
                    <w:right w:val="single" w:sz="4" w:space="0" w:color="auto"/>
                  </w:tcBorders>
                  <w:shd w:val="clear" w:color="auto" w:fill="FFFFFF"/>
                  <w:hideMark/>
                </w:tcPr>
                <w:p w14:paraId="5CFBB2CC" w14:textId="77777777" w:rsidR="0096405B" w:rsidRPr="00606CBE" w:rsidRDefault="0096405B" w:rsidP="006766D3">
                  <w:pPr>
                    <w:spacing w:line="256" w:lineRule="auto"/>
                    <w:jc w:val="center"/>
                    <w:rPr>
                      <w:rFonts w:ascii="hlmt-rounded" w:hAnsi="hlmt-rounded" w:cs="Andalus"/>
                      <w:lang w:val="en-US"/>
                    </w:rPr>
                  </w:pPr>
                  <w:r w:rsidRPr="00606CBE">
                    <w:rPr>
                      <w:rFonts w:ascii="hlmt-rounded" w:hAnsi="hlmt-rounded" w:cs="Andalus"/>
                      <w:lang w:val="en-US"/>
                    </w:rPr>
                    <w:t>89-80</w:t>
                  </w:r>
                </w:p>
              </w:tc>
              <w:tc>
                <w:tcPr>
                  <w:tcW w:w="810" w:type="dxa"/>
                  <w:tcBorders>
                    <w:top w:val="single" w:sz="4" w:space="0" w:color="auto"/>
                    <w:left w:val="single" w:sz="4" w:space="0" w:color="auto"/>
                    <w:bottom w:val="single" w:sz="4" w:space="0" w:color="auto"/>
                    <w:right w:val="single" w:sz="4" w:space="0" w:color="auto"/>
                  </w:tcBorders>
                  <w:shd w:val="clear" w:color="auto" w:fill="FFFFFF"/>
                  <w:hideMark/>
                </w:tcPr>
                <w:p w14:paraId="3F0729BB" w14:textId="77777777" w:rsidR="0096405B" w:rsidRPr="00606CBE" w:rsidRDefault="0096405B" w:rsidP="006766D3">
                  <w:pPr>
                    <w:spacing w:line="256" w:lineRule="auto"/>
                    <w:jc w:val="center"/>
                    <w:rPr>
                      <w:rFonts w:ascii="hlmt-rounded" w:hAnsi="hlmt-rounded" w:cs="Andalus"/>
                      <w:lang w:val="en-US"/>
                    </w:rPr>
                  </w:pPr>
                  <w:r w:rsidRPr="00606CBE">
                    <w:rPr>
                      <w:rFonts w:ascii="hlmt-rounded" w:hAnsi="hlmt-rounded" w:cs="Andalus"/>
                      <w:lang w:val="en-US"/>
                    </w:rPr>
                    <w:t>B</w:t>
                  </w:r>
                </w:p>
              </w:tc>
            </w:tr>
            <w:tr w:rsidR="0096405B" w:rsidRPr="00606CBE" w14:paraId="44B01880" w14:textId="77777777" w:rsidTr="006766D3">
              <w:tc>
                <w:tcPr>
                  <w:tcW w:w="1998" w:type="dxa"/>
                  <w:tcBorders>
                    <w:top w:val="single" w:sz="4" w:space="0" w:color="auto"/>
                    <w:left w:val="single" w:sz="4" w:space="0" w:color="auto"/>
                    <w:bottom w:val="single" w:sz="4" w:space="0" w:color="auto"/>
                    <w:right w:val="single" w:sz="4" w:space="0" w:color="auto"/>
                  </w:tcBorders>
                  <w:shd w:val="clear" w:color="auto" w:fill="FFFFFF"/>
                  <w:hideMark/>
                </w:tcPr>
                <w:p w14:paraId="658362CD" w14:textId="77777777" w:rsidR="0096405B" w:rsidRPr="00606CBE" w:rsidRDefault="0096405B" w:rsidP="006766D3">
                  <w:pPr>
                    <w:spacing w:line="256" w:lineRule="auto"/>
                    <w:jc w:val="center"/>
                    <w:rPr>
                      <w:rFonts w:ascii="hlmt-rounded" w:hAnsi="hlmt-rounded" w:cs="Andalus"/>
                      <w:lang w:val="en-US"/>
                    </w:rPr>
                  </w:pPr>
                  <w:r w:rsidRPr="00606CBE">
                    <w:rPr>
                      <w:rFonts w:ascii="hlmt-rounded" w:hAnsi="hlmt-rounded" w:cs="Andalus"/>
                      <w:lang w:val="en-US"/>
                    </w:rPr>
                    <w:t>79-70</w:t>
                  </w:r>
                </w:p>
              </w:tc>
              <w:tc>
                <w:tcPr>
                  <w:tcW w:w="810" w:type="dxa"/>
                  <w:tcBorders>
                    <w:top w:val="single" w:sz="4" w:space="0" w:color="auto"/>
                    <w:left w:val="single" w:sz="4" w:space="0" w:color="auto"/>
                    <w:bottom w:val="single" w:sz="4" w:space="0" w:color="auto"/>
                    <w:right w:val="single" w:sz="4" w:space="0" w:color="auto"/>
                  </w:tcBorders>
                  <w:shd w:val="clear" w:color="auto" w:fill="FFFFFF"/>
                  <w:hideMark/>
                </w:tcPr>
                <w:p w14:paraId="7C7236E0" w14:textId="77777777" w:rsidR="0096405B" w:rsidRPr="00606CBE" w:rsidRDefault="0096405B" w:rsidP="006766D3">
                  <w:pPr>
                    <w:spacing w:line="256" w:lineRule="auto"/>
                    <w:jc w:val="center"/>
                    <w:rPr>
                      <w:rFonts w:ascii="hlmt-rounded" w:hAnsi="hlmt-rounded" w:cs="Andalus"/>
                      <w:lang w:val="en-US"/>
                    </w:rPr>
                  </w:pPr>
                  <w:r w:rsidRPr="00606CBE">
                    <w:rPr>
                      <w:rFonts w:ascii="hlmt-rounded" w:hAnsi="hlmt-rounded" w:cs="Andalus"/>
                      <w:lang w:val="en-US"/>
                    </w:rPr>
                    <w:t>C</w:t>
                  </w:r>
                </w:p>
              </w:tc>
            </w:tr>
            <w:tr w:rsidR="0096405B" w:rsidRPr="00606CBE" w14:paraId="703BB4ED" w14:textId="77777777" w:rsidTr="006766D3">
              <w:tc>
                <w:tcPr>
                  <w:tcW w:w="1998" w:type="dxa"/>
                  <w:tcBorders>
                    <w:top w:val="single" w:sz="4" w:space="0" w:color="auto"/>
                    <w:left w:val="single" w:sz="4" w:space="0" w:color="auto"/>
                    <w:bottom w:val="single" w:sz="4" w:space="0" w:color="auto"/>
                    <w:right w:val="single" w:sz="4" w:space="0" w:color="auto"/>
                  </w:tcBorders>
                  <w:shd w:val="clear" w:color="auto" w:fill="FFFFFF"/>
                  <w:hideMark/>
                </w:tcPr>
                <w:p w14:paraId="32A8BA59" w14:textId="77777777" w:rsidR="0096405B" w:rsidRPr="00606CBE" w:rsidRDefault="0096405B" w:rsidP="006766D3">
                  <w:pPr>
                    <w:spacing w:line="256" w:lineRule="auto"/>
                    <w:jc w:val="center"/>
                    <w:rPr>
                      <w:rFonts w:ascii="hlmt-rounded" w:hAnsi="hlmt-rounded" w:cs="Andalus"/>
                      <w:lang w:val="en-US"/>
                    </w:rPr>
                  </w:pPr>
                  <w:r w:rsidRPr="00606CBE">
                    <w:rPr>
                      <w:rFonts w:ascii="hlmt-rounded" w:hAnsi="hlmt-rounded" w:cs="Andalus"/>
                      <w:lang w:val="en-US"/>
                    </w:rPr>
                    <w:t>69-0</w:t>
                  </w:r>
                </w:p>
              </w:tc>
              <w:tc>
                <w:tcPr>
                  <w:tcW w:w="810" w:type="dxa"/>
                  <w:tcBorders>
                    <w:top w:val="single" w:sz="4" w:space="0" w:color="auto"/>
                    <w:left w:val="single" w:sz="4" w:space="0" w:color="auto"/>
                    <w:bottom w:val="single" w:sz="4" w:space="0" w:color="auto"/>
                    <w:right w:val="single" w:sz="4" w:space="0" w:color="auto"/>
                  </w:tcBorders>
                  <w:shd w:val="clear" w:color="auto" w:fill="FFFFFF"/>
                  <w:hideMark/>
                </w:tcPr>
                <w:p w14:paraId="0E01A5A0" w14:textId="77777777" w:rsidR="0096405B" w:rsidRPr="00606CBE" w:rsidRDefault="0096405B" w:rsidP="006766D3">
                  <w:pPr>
                    <w:spacing w:line="256" w:lineRule="auto"/>
                    <w:jc w:val="center"/>
                    <w:rPr>
                      <w:rFonts w:ascii="hlmt-rounded" w:hAnsi="hlmt-rounded" w:cs="Andalus"/>
                      <w:lang w:val="en-US"/>
                    </w:rPr>
                  </w:pPr>
                  <w:r w:rsidRPr="00606CBE">
                    <w:rPr>
                      <w:rFonts w:ascii="hlmt-rounded" w:hAnsi="hlmt-rounded" w:cs="Andalus"/>
                      <w:lang w:val="en-US"/>
                    </w:rPr>
                    <w:t>F</w:t>
                  </w:r>
                </w:p>
              </w:tc>
            </w:tr>
            <w:tr w:rsidR="00211EFC" w:rsidRPr="00606CBE" w14:paraId="3A9E6F47" w14:textId="77777777" w:rsidTr="00B34CAB">
              <w:tc>
                <w:tcPr>
                  <w:tcW w:w="1998" w:type="dxa"/>
                  <w:tcBorders>
                    <w:top w:val="single" w:sz="4" w:space="0" w:color="auto"/>
                    <w:left w:val="single" w:sz="4" w:space="0" w:color="auto"/>
                    <w:bottom w:val="single" w:sz="4" w:space="0" w:color="auto"/>
                    <w:right w:val="single" w:sz="4" w:space="0" w:color="auto"/>
                  </w:tcBorders>
                  <w:shd w:val="clear" w:color="auto" w:fill="FFFFFF"/>
                  <w:hideMark/>
                </w:tcPr>
                <w:p w14:paraId="48E04F32" w14:textId="77777777" w:rsidR="00211EFC" w:rsidRPr="00606CBE" w:rsidRDefault="00211EFC" w:rsidP="00211EFC">
                  <w:pPr>
                    <w:spacing w:line="256" w:lineRule="auto"/>
                    <w:jc w:val="center"/>
                    <w:rPr>
                      <w:rFonts w:ascii="hlmt-rounded" w:hAnsi="hlmt-rounded" w:cs="Andalus"/>
                    </w:rPr>
                  </w:pPr>
                  <w:r w:rsidRPr="00606CBE">
                    <w:rPr>
                      <w:rFonts w:ascii="hlmt-rounded" w:hAnsi="hlmt-rounded" w:cs="Andalus"/>
                    </w:rPr>
                    <w:t>Not Evaluated</w:t>
                  </w:r>
                </w:p>
              </w:tc>
              <w:tc>
                <w:tcPr>
                  <w:tcW w:w="810" w:type="dxa"/>
                  <w:tcBorders>
                    <w:top w:val="single" w:sz="4" w:space="0" w:color="auto"/>
                    <w:left w:val="single" w:sz="4" w:space="0" w:color="auto"/>
                    <w:bottom w:val="single" w:sz="4" w:space="0" w:color="auto"/>
                    <w:right w:val="single" w:sz="4" w:space="0" w:color="auto"/>
                  </w:tcBorders>
                  <w:shd w:val="clear" w:color="auto" w:fill="FFFFFF"/>
                  <w:hideMark/>
                </w:tcPr>
                <w:p w14:paraId="604B0F7F" w14:textId="77777777" w:rsidR="00211EFC" w:rsidRPr="00606CBE" w:rsidRDefault="00211EFC" w:rsidP="00211EFC">
                  <w:pPr>
                    <w:spacing w:line="256" w:lineRule="auto"/>
                    <w:jc w:val="center"/>
                    <w:rPr>
                      <w:rFonts w:ascii="hlmt-rounded" w:hAnsi="hlmt-rounded" w:cs="Andalus"/>
                    </w:rPr>
                  </w:pPr>
                  <w:r w:rsidRPr="00606CBE">
                    <w:rPr>
                      <w:rFonts w:ascii="hlmt-rounded" w:hAnsi="hlmt-rounded" w:cs="Andalus"/>
                    </w:rPr>
                    <w:t>NE</w:t>
                  </w:r>
                </w:p>
              </w:tc>
            </w:tr>
            <w:tr w:rsidR="00211EFC" w:rsidRPr="00606CBE" w14:paraId="75582BA7" w14:textId="77777777" w:rsidTr="00B34CAB">
              <w:tc>
                <w:tcPr>
                  <w:tcW w:w="1998" w:type="dxa"/>
                  <w:tcBorders>
                    <w:top w:val="single" w:sz="4" w:space="0" w:color="auto"/>
                    <w:left w:val="single" w:sz="4" w:space="0" w:color="auto"/>
                    <w:bottom w:val="single" w:sz="4" w:space="0" w:color="auto"/>
                    <w:right w:val="single" w:sz="4" w:space="0" w:color="auto"/>
                  </w:tcBorders>
                  <w:shd w:val="clear" w:color="auto" w:fill="FFFFFF"/>
                  <w:hideMark/>
                </w:tcPr>
                <w:p w14:paraId="6B1FBF19" w14:textId="6879F4C2" w:rsidR="00211EFC" w:rsidRPr="00606CBE" w:rsidRDefault="00211EFC" w:rsidP="00211EFC">
                  <w:pPr>
                    <w:spacing w:line="256" w:lineRule="auto"/>
                    <w:jc w:val="center"/>
                    <w:rPr>
                      <w:rFonts w:ascii="hlmt-rounded" w:hAnsi="hlmt-rounded" w:cs="Andalus"/>
                    </w:rPr>
                  </w:pPr>
                  <w:r w:rsidRPr="00606CBE">
                    <w:rPr>
                      <w:rFonts w:ascii="hlmt-rounded" w:hAnsi="hlmt-rounded" w:cs="Andalus"/>
                    </w:rPr>
                    <w:t>Missing Assignment</w:t>
                  </w:r>
                </w:p>
              </w:tc>
              <w:tc>
                <w:tcPr>
                  <w:tcW w:w="810" w:type="dxa"/>
                  <w:tcBorders>
                    <w:top w:val="single" w:sz="4" w:space="0" w:color="auto"/>
                    <w:left w:val="single" w:sz="4" w:space="0" w:color="auto"/>
                    <w:bottom w:val="single" w:sz="4" w:space="0" w:color="auto"/>
                    <w:right w:val="single" w:sz="4" w:space="0" w:color="auto"/>
                  </w:tcBorders>
                  <w:shd w:val="clear" w:color="auto" w:fill="FFFFFF"/>
                  <w:hideMark/>
                </w:tcPr>
                <w:p w14:paraId="3BF306C9" w14:textId="533137B4" w:rsidR="00211EFC" w:rsidRPr="00606CBE" w:rsidRDefault="00211EFC" w:rsidP="00211EFC">
                  <w:pPr>
                    <w:spacing w:line="256" w:lineRule="auto"/>
                    <w:jc w:val="center"/>
                    <w:rPr>
                      <w:rFonts w:ascii="hlmt-rounded" w:hAnsi="hlmt-rounded" w:cs="Andalus"/>
                    </w:rPr>
                  </w:pPr>
                  <w:r w:rsidRPr="00606CBE">
                    <w:rPr>
                      <w:rFonts w:ascii="hlmt-rounded" w:hAnsi="hlmt-rounded" w:cs="Andalus"/>
                    </w:rPr>
                    <w:t>M</w:t>
                  </w:r>
                </w:p>
              </w:tc>
            </w:tr>
            <w:tr w:rsidR="00211EFC" w:rsidRPr="00606CBE" w14:paraId="4977BA73" w14:textId="77777777" w:rsidTr="00B34CAB">
              <w:tc>
                <w:tcPr>
                  <w:tcW w:w="1998" w:type="dxa"/>
                  <w:tcBorders>
                    <w:top w:val="single" w:sz="4" w:space="0" w:color="auto"/>
                    <w:left w:val="single" w:sz="4" w:space="0" w:color="auto"/>
                    <w:bottom w:val="single" w:sz="4" w:space="0" w:color="auto"/>
                    <w:right w:val="single" w:sz="4" w:space="0" w:color="auto"/>
                  </w:tcBorders>
                  <w:shd w:val="clear" w:color="auto" w:fill="FFFFFF"/>
                  <w:hideMark/>
                </w:tcPr>
                <w:p w14:paraId="5A11181F" w14:textId="77777777" w:rsidR="00211EFC" w:rsidRPr="00606CBE" w:rsidRDefault="00211EFC" w:rsidP="00211EFC">
                  <w:pPr>
                    <w:spacing w:line="256" w:lineRule="auto"/>
                    <w:jc w:val="center"/>
                    <w:rPr>
                      <w:rFonts w:ascii="hlmt-rounded" w:hAnsi="hlmt-rounded" w:cs="Andalus"/>
                      <w:lang w:val="en-US"/>
                    </w:rPr>
                  </w:pPr>
                  <w:r w:rsidRPr="00606CBE">
                    <w:rPr>
                      <w:rFonts w:ascii="hlmt-rounded" w:hAnsi="hlmt-rounded" w:cs="Andalus"/>
                      <w:lang w:val="en-US"/>
                    </w:rPr>
                    <w:t>Exempted</w:t>
                  </w:r>
                </w:p>
              </w:tc>
              <w:tc>
                <w:tcPr>
                  <w:tcW w:w="810" w:type="dxa"/>
                  <w:tcBorders>
                    <w:top w:val="single" w:sz="4" w:space="0" w:color="auto"/>
                    <w:left w:val="single" w:sz="4" w:space="0" w:color="auto"/>
                    <w:bottom w:val="single" w:sz="4" w:space="0" w:color="auto"/>
                    <w:right w:val="single" w:sz="4" w:space="0" w:color="auto"/>
                  </w:tcBorders>
                  <w:shd w:val="clear" w:color="auto" w:fill="FFFFFF"/>
                  <w:hideMark/>
                </w:tcPr>
                <w:p w14:paraId="5CD744D0" w14:textId="77777777" w:rsidR="00211EFC" w:rsidRPr="00606CBE" w:rsidRDefault="00211EFC" w:rsidP="00211EFC">
                  <w:pPr>
                    <w:spacing w:line="256" w:lineRule="auto"/>
                    <w:jc w:val="center"/>
                    <w:rPr>
                      <w:rFonts w:ascii="hlmt-rounded" w:hAnsi="hlmt-rounded" w:cs="Andalus"/>
                      <w:lang w:val="en-US"/>
                    </w:rPr>
                  </w:pPr>
                  <w:r w:rsidRPr="00606CBE">
                    <w:rPr>
                      <w:rFonts w:ascii="hlmt-rounded" w:hAnsi="hlmt-rounded" w:cs="Andalus"/>
                      <w:lang w:val="en-US"/>
                    </w:rPr>
                    <w:t>X</w:t>
                  </w:r>
                </w:p>
              </w:tc>
            </w:tr>
            <w:tr w:rsidR="0096405B" w:rsidRPr="00606CBE" w14:paraId="63030108" w14:textId="77777777" w:rsidTr="006766D3">
              <w:tc>
                <w:tcPr>
                  <w:tcW w:w="1998" w:type="dxa"/>
                  <w:tcBorders>
                    <w:top w:val="single" w:sz="4" w:space="0" w:color="auto"/>
                    <w:left w:val="single" w:sz="4" w:space="0" w:color="auto"/>
                    <w:bottom w:val="single" w:sz="4" w:space="0" w:color="auto"/>
                    <w:right w:val="single" w:sz="4" w:space="0" w:color="auto"/>
                  </w:tcBorders>
                  <w:shd w:val="clear" w:color="auto" w:fill="FFFFFF"/>
                  <w:hideMark/>
                </w:tcPr>
                <w:p w14:paraId="2054A0DB" w14:textId="77777777" w:rsidR="0096405B" w:rsidRPr="00606CBE" w:rsidRDefault="00211EFC" w:rsidP="006766D3">
                  <w:pPr>
                    <w:spacing w:line="256" w:lineRule="auto"/>
                    <w:jc w:val="center"/>
                    <w:rPr>
                      <w:rFonts w:ascii="hlmt-rounded" w:hAnsi="hlmt-rounded" w:cs="Andalus"/>
                      <w:lang w:val="en-US"/>
                    </w:rPr>
                  </w:pPr>
                  <w:r w:rsidRPr="00606CBE">
                    <w:rPr>
                      <w:rFonts w:ascii="hlmt-rounded" w:hAnsi="hlmt-rounded" w:cs="Andalus"/>
                      <w:lang w:val="en-US"/>
                    </w:rPr>
                    <w:t xml:space="preserve">Turned-In  </w:t>
                  </w:r>
                </w:p>
                <w:p w14:paraId="3D98E514" w14:textId="69ABB73D" w:rsidR="00211EFC" w:rsidRPr="00606CBE" w:rsidRDefault="00211EFC" w:rsidP="006766D3">
                  <w:pPr>
                    <w:spacing w:line="256" w:lineRule="auto"/>
                    <w:jc w:val="center"/>
                    <w:rPr>
                      <w:rFonts w:ascii="hlmt-rounded" w:hAnsi="hlmt-rounded" w:cs="Andalus"/>
                      <w:lang w:val="en-US"/>
                    </w:rPr>
                  </w:pPr>
                  <w:r w:rsidRPr="00606CBE">
                    <w:rPr>
                      <w:rFonts w:ascii="hlmt-rounded" w:hAnsi="hlmt-rounded" w:cs="Andalus"/>
                      <w:lang w:val="en-US"/>
                    </w:rPr>
                    <w:t>(grade pending)</w:t>
                  </w:r>
                </w:p>
              </w:tc>
              <w:tc>
                <w:tcPr>
                  <w:tcW w:w="810" w:type="dxa"/>
                  <w:tcBorders>
                    <w:top w:val="single" w:sz="4" w:space="0" w:color="auto"/>
                    <w:left w:val="single" w:sz="4" w:space="0" w:color="auto"/>
                    <w:bottom w:val="single" w:sz="4" w:space="0" w:color="auto"/>
                    <w:right w:val="single" w:sz="4" w:space="0" w:color="auto"/>
                  </w:tcBorders>
                  <w:shd w:val="clear" w:color="auto" w:fill="FFFFFF"/>
                  <w:hideMark/>
                </w:tcPr>
                <w:p w14:paraId="2D990935" w14:textId="40CD5578" w:rsidR="0096405B" w:rsidRPr="00606CBE" w:rsidRDefault="00211EFC" w:rsidP="006766D3">
                  <w:pPr>
                    <w:spacing w:line="256" w:lineRule="auto"/>
                    <w:jc w:val="center"/>
                    <w:rPr>
                      <w:rFonts w:ascii="hlmt-rounded" w:hAnsi="hlmt-rounded" w:cs="Andalus"/>
                      <w:lang w:val="en-US"/>
                    </w:rPr>
                  </w:pPr>
                  <w:r w:rsidRPr="00606CBE">
                    <w:rPr>
                      <w:rFonts w:ascii="hlmt-rounded" w:hAnsi="hlmt-rounded" w:cs="Andalus"/>
                      <w:lang w:val="en-US"/>
                    </w:rPr>
                    <w:t>?</w:t>
                  </w:r>
                </w:p>
              </w:tc>
            </w:tr>
          </w:tbl>
          <w:p w14:paraId="054B7464" w14:textId="77777777" w:rsidR="0096405B" w:rsidRPr="00606CBE" w:rsidRDefault="0096405B" w:rsidP="006766D3">
            <w:pPr>
              <w:spacing w:line="256" w:lineRule="auto"/>
              <w:jc w:val="center"/>
              <w:rPr>
                <w:rFonts w:ascii="hlmt-rounded" w:hAnsi="hlmt-rounded" w:cs="Andalus"/>
                <w:lang w:val="en-US"/>
              </w:rPr>
            </w:pPr>
          </w:p>
          <w:p w14:paraId="7B304A2A" w14:textId="77777777" w:rsidR="00225999" w:rsidRDefault="00225999" w:rsidP="00225999">
            <w:pPr>
              <w:spacing w:line="256" w:lineRule="auto"/>
              <w:rPr>
                <w:rFonts w:ascii="hlmt-rounded" w:hAnsi="hlmt-rounded" w:cs="Andalus"/>
                <w:b/>
              </w:rPr>
            </w:pPr>
          </w:p>
          <w:p w14:paraId="76AC534F" w14:textId="750C7D50" w:rsidR="0096405B" w:rsidRPr="00492F27" w:rsidRDefault="00225999" w:rsidP="00492F27">
            <w:pPr>
              <w:spacing w:line="256" w:lineRule="auto"/>
              <w:jc w:val="center"/>
              <w:rPr>
                <w:rFonts w:ascii="hlmt-rounded" w:hAnsi="hlmt-rounded" w:cs="Andalus"/>
                <w:i/>
                <w:sz w:val="32"/>
                <w:szCs w:val="32"/>
                <w:u w:val="single"/>
                <w:lang w:val="en-US"/>
              </w:rPr>
            </w:pPr>
            <w:r w:rsidRPr="00492F27">
              <w:rPr>
                <w:rFonts w:ascii="hlmt-rounded" w:hAnsi="hlmt-rounded" w:cs="Andalus"/>
                <w:i/>
                <w:sz w:val="32"/>
                <w:szCs w:val="32"/>
                <w:u w:val="single"/>
              </w:rPr>
              <w:t>NOTE: There is no curving.</w:t>
            </w:r>
          </w:p>
        </w:tc>
      </w:tr>
      <w:tr w:rsidR="00910CE7" w:rsidRPr="00606CBE" w14:paraId="2E92164E" w14:textId="77777777" w:rsidTr="00910CE7">
        <w:trPr>
          <w:trHeight w:val="1635"/>
        </w:trPr>
        <w:tc>
          <w:tcPr>
            <w:tcW w:w="4585" w:type="dxa"/>
            <w:tcBorders>
              <w:top w:val="single" w:sz="4" w:space="0" w:color="auto"/>
              <w:left w:val="single" w:sz="4" w:space="0" w:color="auto"/>
              <w:bottom w:val="single" w:sz="4" w:space="0" w:color="auto"/>
              <w:right w:val="single" w:sz="4" w:space="0" w:color="auto"/>
            </w:tcBorders>
            <w:shd w:val="clear" w:color="auto" w:fill="auto"/>
            <w:hideMark/>
          </w:tcPr>
          <w:p w14:paraId="00DDCDC1" w14:textId="77777777" w:rsidR="00910CE7" w:rsidRDefault="00910CE7" w:rsidP="00910CE7">
            <w:pPr>
              <w:spacing w:line="256" w:lineRule="auto"/>
              <w:rPr>
                <w:rFonts w:ascii="hlmt-rounded" w:hAnsi="hlmt-rounded" w:cs="Andalus"/>
                <w:b/>
                <w:lang w:val="en-US"/>
              </w:rPr>
            </w:pPr>
          </w:p>
          <w:p w14:paraId="7708F32D" w14:textId="0EC0D6DF" w:rsidR="00910CE7" w:rsidRPr="00D82DDF" w:rsidRDefault="00910CE7" w:rsidP="00910CE7">
            <w:pPr>
              <w:spacing w:line="256" w:lineRule="auto"/>
              <w:rPr>
                <w:rFonts w:ascii="hlmt-rounded" w:hAnsi="hlmt-rounded" w:cs="Andalus"/>
                <w:u w:val="single"/>
                <w:lang w:val="en-US"/>
              </w:rPr>
            </w:pPr>
            <w:r>
              <w:rPr>
                <w:rFonts w:ascii="hlmt-rounded" w:hAnsi="hlmt-rounded" w:cs="Andalus"/>
                <w:b/>
                <w:lang w:val="en-US"/>
              </w:rPr>
              <w:t xml:space="preserve">Class Participation: </w:t>
            </w:r>
            <w:r w:rsidRPr="00127D35">
              <w:rPr>
                <w:rFonts w:ascii="hlmt-rounded" w:hAnsi="hlmt-rounded" w:cs="Andalus"/>
                <w:lang w:val="en-US"/>
              </w:rPr>
              <w:t>Activities aimed at developing language skills across the four domains.</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7BF67A6E" w14:textId="77777777" w:rsidR="00910CE7" w:rsidRDefault="00910CE7" w:rsidP="00910CE7">
            <w:pPr>
              <w:spacing w:line="256" w:lineRule="auto"/>
              <w:jc w:val="center"/>
              <w:rPr>
                <w:rFonts w:ascii="hlmt-rounded" w:hAnsi="hlmt-rounded" w:cs="Andalus"/>
              </w:rPr>
            </w:pPr>
          </w:p>
          <w:p w14:paraId="16FFD393" w14:textId="77777777" w:rsidR="00910CE7" w:rsidRDefault="00910CE7" w:rsidP="00910CE7">
            <w:pPr>
              <w:spacing w:line="256" w:lineRule="auto"/>
              <w:jc w:val="center"/>
              <w:rPr>
                <w:rFonts w:ascii="hlmt-rounded" w:hAnsi="hlmt-rounded" w:cs="Andalus"/>
              </w:rPr>
            </w:pPr>
            <w:r>
              <w:rPr>
                <w:rFonts w:ascii="hlmt-rounded" w:hAnsi="hlmt-rounded" w:cs="Andalus"/>
              </w:rPr>
              <w:t>Reading 10%</w:t>
            </w:r>
          </w:p>
          <w:p w14:paraId="6F646878" w14:textId="77777777" w:rsidR="00910CE7" w:rsidRDefault="00910CE7" w:rsidP="00910CE7">
            <w:pPr>
              <w:spacing w:line="256" w:lineRule="auto"/>
              <w:jc w:val="center"/>
              <w:rPr>
                <w:rFonts w:ascii="hlmt-rounded" w:hAnsi="hlmt-rounded" w:cs="Andalus"/>
              </w:rPr>
            </w:pPr>
            <w:r>
              <w:rPr>
                <w:rFonts w:ascii="hlmt-rounded" w:hAnsi="hlmt-rounded" w:cs="Andalus"/>
              </w:rPr>
              <w:t>Writing 10%</w:t>
            </w:r>
          </w:p>
          <w:p w14:paraId="7A08BB07" w14:textId="77777777" w:rsidR="00910CE7" w:rsidRDefault="00910CE7" w:rsidP="00910CE7">
            <w:pPr>
              <w:spacing w:line="256" w:lineRule="auto"/>
              <w:jc w:val="center"/>
              <w:rPr>
                <w:rFonts w:ascii="hlmt-rounded" w:hAnsi="hlmt-rounded" w:cs="Andalus"/>
              </w:rPr>
            </w:pPr>
            <w:r>
              <w:rPr>
                <w:rFonts w:ascii="hlmt-rounded" w:hAnsi="hlmt-rounded" w:cs="Andalus"/>
              </w:rPr>
              <w:t>Listening 10%</w:t>
            </w:r>
          </w:p>
          <w:p w14:paraId="39C3C5EC" w14:textId="77777777" w:rsidR="00910CE7" w:rsidRDefault="00910CE7" w:rsidP="00910CE7">
            <w:pPr>
              <w:spacing w:line="256" w:lineRule="auto"/>
              <w:jc w:val="center"/>
              <w:rPr>
                <w:rFonts w:ascii="hlmt-rounded" w:hAnsi="hlmt-rounded" w:cs="Andalus"/>
              </w:rPr>
            </w:pPr>
            <w:r>
              <w:rPr>
                <w:rFonts w:ascii="hlmt-rounded" w:hAnsi="hlmt-rounded" w:cs="Andalus"/>
              </w:rPr>
              <w:t>Speaking 10%</w:t>
            </w:r>
          </w:p>
          <w:p w14:paraId="2D65FB49" w14:textId="3BFBEA10" w:rsidR="00910CE7" w:rsidRPr="00606CBE" w:rsidRDefault="00910CE7" w:rsidP="00910CE7">
            <w:pPr>
              <w:spacing w:line="256" w:lineRule="auto"/>
              <w:jc w:val="center"/>
              <w:rPr>
                <w:rFonts w:ascii="hlmt-rounded" w:hAnsi="hlmt-rounded" w:cs="Andalus"/>
              </w:rPr>
            </w:pPr>
          </w:p>
        </w:tc>
        <w:tc>
          <w:tcPr>
            <w:tcW w:w="3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C65F5C3" w14:textId="77777777" w:rsidR="00910CE7" w:rsidRPr="00606CBE" w:rsidRDefault="00910CE7" w:rsidP="00910CE7">
            <w:pPr>
              <w:spacing w:line="256" w:lineRule="auto"/>
              <w:rPr>
                <w:rFonts w:ascii="hlmt-rounded" w:hAnsi="hlmt-rounded" w:cs="Andalus"/>
              </w:rPr>
            </w:pPr>
          </w:p>
        </w:tc>
      </w:tr>
      <w:tr w:rsidR="00910CE7" w:rsidRPr="00606CBE" w14:paraId="7BBCD651" w14:textId="77777777" w:rsidTr="00127D35">
        <w:tc>
          <w:tcPr>
            <w:tcW w:w="4585" w:type="dxa"/>
            <w:tcBorders>
              <w:top w:val="single" w:sz="4" w:space="0" w:color="auto"/>
              <w:left w:val="single" w:sz="4" w:space="0" w:color="auto"/>
              <w:bottom w:val="single" w:sz="4" w:space="0" w:color="auto"/>
              <w:right w:val="single" w:sz="4" w:space="0" w:color="auto"/>
            </w:tcBorders>
            <w:shd w:val="clear" w:color="auto" w:fill="auto"/>
          </w:tcPr>
          <w:p w14:paraId="582B0601" w14:textId="77777777" w:rsidR="00910CE7" w:rsidRDefault="00910CE7" w:rsidP="00910CE7">
            <w:pPr>
              <w:spacing w:line="256" w:lineRule="auto"/>
              <w:rPr>
                <w:rFonts w:ascii="hlmt-rounded" w:hAnsi="hlmt-rounded" w:cs="Andalus"/>
                <w:b/>
              </w:rPr>
            </w:pPr>
          </w:p>
          <w:p w14:paraId="7D06ACD8" w14:textId="4E98D516" w:rsidR="00910CE7" w:rsidRPr="00954984" w:rsidRDefault="00910CE7" w:rsidP="00910CE7">
            <w:pPr>
              <w:spacing w:line="256" w:lineRule="auto"/>
              <w:rPr>
                <w:rFonts w:ascii="hlmt-rounded" w:hAnsi="hlmt-rounded" w:cs="Andalus"/>
                <w:b/>
                <w:lang w:val="en-US"/>
              </w:rPr>
            </w:pPr>
            <w:r w:rsidRPr="00D82DDF">
              <w:rPr>
                <w:rFonts w:ascii="hlmt-rounded" w:hAnsi="hlmt-rounded" w:cs="Andalus"/>
                <w:b/>
              </w:rPr>
              <w:t>Homework:</w:t>
            </w:r>
            <w:r w:rsidRPr="00D82DDF">
              <w:rPr>
                <w:rFonts w:ascii="hlmt-rounded" w:hAnsi="hlmt-rounded" w:cs="Andalus"/>
              </w:rPr>
              <w:t xml:space="preserve"> Specific assignments may be collected and graded.</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5924A9B" w14:textId="77777777" w:rsidR="00910CE7" w:rsidRDefault="00910CE7" w:rsidP="00910CE7">
            <w:pPr>
              <w:spacing w:line="256" w:lineRule="auto"/>
              <w:jc w:val="center"/>
              <w:rPr>
                <w:rFonts w:ascii="hlmt-rounded" w:hAnsi="hlmt-rounded" w:cs="Andalus"/>
              </w:rPr>
            </w:pPr>
          </w:p>
          <w:p w14:paraId="268CC13B" w14:textId="77777777" w:rsidR="00910CE7" w:rsidRDefault="00910CE7" w:rsidP="00910CE7">
            <w:pPr>
              <w:spacing w:line="256" w:lineRule="auto"/>
              <w:jc w:val="center"/>
              <w:rPr>
                <w:rFonts w:ascii="hlmt-rounded" w:hAnsi="hlmt-rounded" w:cs="Andalus"/>
              </w:rPr>
            </w:pPr>
            <w:r w:rsidRPr="00606CBE">
              <w:rPr>
                <w:rFonts w:ascii="hlmt-rounded" w:hAnsi="hlmt-rounded" w:cs="Andalus"/>
              </w:rPr>
              <w:t>10%</w:t>
            </w:r>
          </w:p>
          <w:p w14:paraId="0421D4D5" w14:textId="583390CC" w:rsidR="00910CE7" w:rsidRPr="00606CBE" w:rsidRDefault="00910CE7" w:rsidP="00910CE7">
            <w:pPr>
              <w:spacing w:line="256" w:lineRule="auto"/>
              <w:jc w:val="center"/>
              <w:rPr>
                <w:rFonts w:ascii="hlmt-rounded" w:hAnsi="hlmt-rounded" w:cs="Andalus"/>
              </w:rPr>
            </w:pPr>
          </w:p>
        </w:tc>
        <w:tc>
          <w:tcPr>
            <w:tcW w:w="3509"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0EE9452" w14:textId="77777777" w:rsidR="00910CE7" w:rsidRPr="00606CBE" w:rsidRDefault="00910CE7" w:rsidP="00910CE7">
            <w:pPr>
              <w:spacing w:line="256" w:lineRule="auto"/>
              <w:rPr>
                <w:rFonts w:ascii="hlmt-rounded" w:hAnsi="hlmt-rounded" w:cs="Andalus"/>
              </w:rPr>
            </w:pPr>
          </w:p>
        </w:tc>
      </w:tr>
      <w:tr w:rsidR="00910CE7" w:rsidRPr="00606CBE" w14:paraId="703ED3AA" w14:textId="77777777" w:rsidTr="00910CE7">
        <w:tc>
          <w:tcPr>
            <w:tcW w:w="4585" w:type="dxa"/>
            <w:tcBorders>
              <w:top w:val="single" w:sz="4" w:space="0" w:color="auto"/>
              <w:left w:val="single" w:sz="4" w:space="0" w:color="auto"/>
              <w:bottom w:val="single" w:sz="4" w:space="0" w:color="auto"/>
              <w:right w:val="single" w:sz="4" w:space="0" w:color="auto"/>
            </w:tcBorders>
            <w:shd w:val="clear" w:color="auto" w:fill="auto"/>
          </w:tcPr>
          <w:p w14:paraId="5844CD03" w14:textId="77777777" w:rsidR="00910CE7" w:rsidRDefault="00910CE7" w:rsidP="00910CE7">
            <w:pPr>
              <w:spacing w:line="256" w:lineRule="auto"/>
              <w:rPr>
                <w:rFonts w:ascii="hlmt-rounded" w:hAnsi="hlmt-rounded" w:cs="Andalus"/>
                <w:b/>
                <w:lang w:val="en-US"/>
              </w:rPr>
            </w:pPr>
          </w:p>
          <w:p w14:paraId="36B84E55" w14:textId="77777777" w:rsidR="00910CE7" w:rsidRPr="00D82DDF" w:rsidRDefault="00910CE7" w:rsidP="00910CE7">
            <w:pPr>
              <w:spacing w:line="256" w:lineRule="auto"/>
              <w:rPr>
                <w:rFonts w:ascii="hlmt-rounded" w:hAnsi="hlmt-rounded" w:cs="Andalus"/>
                <w:lang w:val="en-US"/>
              </w:rPr>
            </w:pPr>
            <w:r>
              <w:rPr>
                <w:rFonts w:ascii="hlmt-rounded" w:hAnsi="hlmt-rounded" w:cs="Andalus"/>
                <w:b/>
                <w:lang w:val="en-US"/>
              </w:rPr>
              <w:t xml:space="preserve">Unit Tests &amp; Projects: </w:t>
            </w:r>
          </w:p>
          <w:p w14:paraId="356E675B" w14:textId="1379EC5B" w:rsidR="00910CE7" w:rsidRPr="00D82DDF" w:rsidRDefault="00910CE7" w:rsidP="00910CE7">
            <w:pPr>
              <w:spacing w:line="256" w:lineRule="auto"/>
              <w:rPr>
                <w:rFonts w:ascii="hlmt-rounded" w:hAnsi="hlmt-rounded" w:cs="Andalus"/>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279C87A" w14:textId="77777777" w:rsidR="00910CE7" w:rsidRDefault="00910CE7" w:rsidP="00910CE7">
            <w:pPr>
              <w:spacing w:line="256" w:lineRule="auto"/>
              <w:jc w:val="center"/>
              <w:rPr>
                <w:rFonts w:ascii="hlmt-rounded" w:hAnsi="hlmt-rounded" w:cs="Andalus"/>
              </w:rPr>
            </w:pPr>
          </w:p>
          <w:p w14:paraId="677FF0AA" w14:textId="57A1F196" w:rsidR="00910CE7" w:rsidRPr="00606CBE" w:rsidRDefault="00910CE7" w:rsidP="00910CE7">
            <w:pPr>
              <w:spacing w:line="256" w:lineRule="auto"/>
              <w:jc w:val="center"/>
              <w:rPr>
                <w:rFonts w:ascii="hlmt-rounded" w:hAnsi="hlmt-rounded" w:cs="Andalus"/>
              </w:rPr>
            </w:pPr>
            <w:r w:rsidRPr="00606CBE">
              <w:rPr>
                <w:rFonts w:ascii="hlmt-rounded" w:hAnsi="hlmt-rounded" w:cs="Andalus"/>
              </w:rPr>
              <w:t>30%</w:t>
            </w:r>
          </w:p>
        </w:tc>
        <w:tc>
          <w:tcPr>
            <w:tcW w:w="3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2408519" w14:textId="77777777" w:rsidR="00910CE7" w:rsidRPr="00606CBE" w:rsidRDefault="00910CE7" w:rsidP="00910CE7">
            <w:pPr>
              <w:spacing w:line="256" w:lineRule="auto"/>
              <w:rPr>
                <w:rFonts w:ascii="hlmt-rounded" w:hAnsi="hlmt-rounded" w:cs="Andalus"/>
              </w:rPr>
            </w:pPr>
          </w:p>
        </w:tc>
      </w:tr>
      <w:tr w:rsidR="00910CE7" w:rsidRPr="00606CBE" w14:paraId="133189CA" w14:textId="77777777" w:rsidTr="00910CE7">
        <w:tc>
          <w:tcPr>
            <w:tcW w:w="4585" w:type="dxa"/>
            <w:tcBorders>
              <w:top w:val="single" w:sz="4" w:space="0" w:color="auto"/>
              <w:left w:val="single" w:sz="4" w:space="0" w:color="auto"/>
              <w:bottom w:val="single" w:sz="4" w:space="0" w:color="auto"/>
              <w:right w:val="single" w:sz="4" w:space="0" w:color="auto"/>
            </w:tcBorders>
            <w:shd w:val="clear" w:color="auto" w:fill="auto"/>
          </w:tcPr>
          <w:p w14:paraId="750CC8BC" w14:textId="77777777" w:rsidR="00910CE7" w:rsidRDefault="00910CE7" w:rsidP="00910CE7">
            <w:pPr>
              <w:spacing w:line="256" w:lineRule="auto"/>
              <w:rPr>
                <w:rFonts w:ascii="hlmt-rounded" w:hAnsi="hlmt-rounded" w:cs="Andalus"/>
                <w:b/>
                <w:lang w:val="en-US"/>
              </w:rPr>
            </w:pPr>
          </w:p>
          <w:p w14:paraId="382600DC" w14:textId="192396D1" w:rsidR="00910CE7" w:rsidRPr="00D82DDF" w:rsidRDefault="00910CE7" w:rsidP="00910CE7">
            <w:pPr>
              <w:spacing w:line="256" w:lineRule="auto"/>
              <w:rPr>
                <w:rFonts w:ascii="hlmt-rounded" w:hAnsi="hlmt-rounded" w:cs="Andalus"/>
                <w:lang w:val="en-US"/>
              </w:rPr>
            </w:pPr>
            <w:r w:rsidRPr="00D82DDF">
              <w:rPr>
                <w:rFonts w:ascii="hlmt-rounded" w:hAnsi="hlmt-rounded" w:cs="Andalus"/>
                <w:b/>
                <w:lang w:val="en-US"/>
              </w:rPr>
              <w:t>Semester I</w:t>
            </w:r>
            <w:r>
              <w:rPr>
                <w:rFonts w:ascii="hlmt-rounded" w:hAnsi="hlmt-rounded" w:cs="Andalus"/>
                <w:lang w:val="en-US"/>
              </w:rPr>
              <w:t>:</w:t>
            </w:r>
            <w:r w:rsidRPr="00606CBE">
              <w:rPr>
                <w:rFonts w:ascii="hlmt-rounded" w:hAnsi="hlmt-rounded" w:cs="Andalus"/>
                <w:lang w:val="en-US"/>
              </w:rPr>
              <w:t xml:space="preserve"> Midter</w:t>
            </w:r>
            <w:r>
              <w:rPr>
                <w:rFonts w:ascii="hlmt-rounded" w:hAnsi="hlmt-rounded" w:cs="Andalus"/>
                <w:lang w:val="en-US"/>
              </w:rPr>
              <w:t>ms/</w:t>
            </w:r>
            <w:r>
              <w:rPr>
                <w:rFonts w:ascii="hlmt-rounded" w:hAnsi="hlmt-rounded" w:cs="Andalus"/>
              </w:rPr>
              <w:t>Major Projects, Final Exams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67DBB07" w14:textId="77777777" w:rsidR="00910CE7" w:rsidRDefault="00910CE7" w:rsidP="00910CE7">
            <w:pPr>
              <w:spacing w:line="256" w:lineRule="auto"/>
              <w:jc w:val="center"/>
              <w:rPr>
                <w:rFonts w:ascii="hlmt-rounded" w:hAnsi="hlmt-rounded" w:cs="Andalus"/>
                <w:lang w:val="en-US"/>
              </w:rPr>
            </w:pPr>
          </w:p>
          <w:p w14:paraId="207CB038" w14:textId="77777777" w:rsidR="00910CE7" w:rsidRDefault="00910CE7" w:rsidP="00910CE7">
            <w:pPr>
              <w:spacing w:line="256" w:lineRule="auto"/>
              <w:jc w:val="center"/>
              <w:rPr>
                <w:rFonts w:ascii="hlmt-rounded" w:hAnsi="hlmt-rounded" w:cs="Andalus"/>
              </w:rPr>
            </w:pPr>
            <w:r w:rsidRPr="00606CBE">
              <w:rPr>
                <w:rFonts w:ascii="hlmt-rounded" w:hAnsi="hlmt-rounded" w:cs="Andalus"/>
              </w:rPr>
              <w:t>20%</w:t>
            </w:r>
          </w:p>
          <w:p w14:paraId="24FBC9AC" w14:textId="055D9756" w:rsidR="00910CE7" w:rsidRPr="00606CBE" w:rsidRDefault="00910CE7" w:rsidP="00910CE7">
            <w:pPr>
              <w:spacing w:line="256" w:lineRule="auto"/>
              <w:jc w:val="center"/>
              <w:rPr>
                <w:rFonts w:ascii="hlmt-rounded" w:hAnsi="hlmt-rounded" w:cs="Andalus"/>
              </w:rPr>
            </w:pPr>
          </w:p>
        </w:tc>
        <w:tc>
          <w:tcPr>
            <w:tcW w:w="3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A74857A" w14:textId="77777777" w:rsidR="00910CE7" w:rsidRPr="00606CBE" w:rsidRDefault="00910CE7" w:rsidP="00910CE7">
            <w:pPr>
              <w:spacing w:line="256" w:lineRule="auto"/>
              <w:rPr>
                <w:rFonts w:ascii="hlmt-rounded" w:hAnsi="hlmt-rounded" w:cs="Andalus"/>
              </w:rPr>
            </w:pPr>
          </w:p>
        </w:tc>
      </w:tr>
      <w:tr w:rsidR="00910CE7" w:rsidRPr="00606CBE" w14:paraId="5469C37A" w14:textId="77777777" w:rsidTr="00910CE7">
        <w:tc>
          <w:tcPr>
            <w:tcW w:w="4585" w:type="dxa"/>
            <w:tcBorders>
              <w:top w:val="single" w:sz="4" w:space="0" w:color="auto"/>
              <w:left w:val="single" w:sz="4" w:space="0" w:color="auto"/>
              <w:bottom w:val="single" w:sz="4" w:space="0" w:color="auto"/>
              <w:right w:val="single" w:sz="4" w:space="0" w:color="auto"/>
            </w:tcBorders>
            <w:shd w:val="clear" w:color="auto" w:fill="auto"/>
          </w:tcPr>
          <w:p w14:paraId="7712470C" w14:textId="77777777" w:rsidR="00910CE7" w:rsidRDefault="00910CE7" w:rsidP="00910CE7">
            <w:pPr>
              <w:spacing w:line="256" w:lineRule="auto"/>
              <w:rPr>
                <w:rFonts w:ascii="hlmt-rounded" w:hAnsi="hlmt-rounded" w:cs="Andalus"/>
              </w:rPr>
            </w:pPr>
          </w:p>
          <w:p w14:paraId="6A81226B" w14:textId="77777777" w:rsidR="00910CE7" w:rsidRDefault="00910CE7" w:rsidP="00910CE7">
            <w:pPr>
              <w:spacing w:line="256" w:lineRule="auto"/>
              <w:rPr>
                <w:rFonts w:ascii="hlmt-rounded" w:hAnsi="hlmt-rounded" w:cs="Andalus"/>
              </w:rPr>
            </w:pPr>
            <w:r w:rsidRPr="00606CBE">
              <w:rPr>
                <w:rFonts w:ascii="hlmt-rounded" w:hAnsi="hlmt-rounded" w:cs="Andalus"/>
              </w:rPr>
              <w:t>TOTAL</w:t>
            </w:r>
          </w:p>
          <w:p w14:paraId="6E7FD682" w14:textId="600EFA5F" w:rsidR="00910CE7" w:rsidRPr="00606CBE" w:rsidRDefault="00910CE7" w:rsidP="00910CE7">
            <w:pPr>
              <w:spacing w:line="256" w:lineRule="auto"/>
              <w:rPr>
                <w:rFonts w:ascii="hlmt-rounded" w:hAnsi="hlmt-rounded" w:cs="Andalus"/>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33C91F2" w14:textId="77777777" w:rsidR="00910CE7" w:rsidRDefault="00910CE7" w:rsidP="00910CE7">
            <w:pPr>
              <w:spacing w:line="256" w:lineRule="auto"/>
              <w:jc w:val="center"/>
              <w:rPr>
                <w:rFonts w:ascii="hlmt-rounded" w:hAnsi="hlmt-rounded" w:cs="Andalus"/>
              </w:rPr>
            </w:pPr>
          </w:p>
          <w:p w14:paraId="3955280C" w14:textId="39A7F889" w:rsidR="00910CE7" w:rsidRPr="00606CBE" w:rsidRDefault="00910CE7" w:rsidP="00910CE7">
            <w:pPr>
              <w:spacing w:line="256" w:lineRule="auto"/>
              <w:jc w:val="center"/>
              <w:rPr>
                <w:rFonts w:ascii="hlmt-rounded" w:hAnsi="hlmt-rounded" w:cs="Andalus"/>
              </w:rPr>
            </w:pPr>
            <w:r w:rsidRPr="00606CBE">
              <w:rPr>
                <w:rFonts w:ascii="hlmt-rounded" w:hAnsi="hlmt-rounded" w:cs="Andalus"/>
              </w:rPr>
              <w:t>100%</w:t>
            </w:r>
          </w:p>
        </w:tc>
        <w:tc>
          <w:tcPr>
            <w:tcW w:w="3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2EE20B7" w14:textId="77777777" w:rsidR="00910CE7" w:rsidRPr="00606CBE" w:rsidRDefault="00910CE7" w:rsidP="00910CE7">
            <w:pPr>
              <w:spacing w:line="256" w:lineRule="auto"/>
              <w:rPr>
                <w:rFonts w:ascii="hlmt-rounded" w:hAnsi="hlmt-rounded" w:cs="Andalus"/>
              </w:rPr>
            </w:pPr>
          </w:p>
        </w:tc>
      </w:tr>
    </w:tbl>
    <w:p w14:paraId="5F585654" w14:textId="77777777" w:rsidR="004D6D73" w:rsidRDefault="004D6D73" w:rsidP="0096405B">
      <w:pPr>
        <w:pStyle w:val="Heading1"/>
        <w:rPr>
          <w:rFonts w:ascii="hlmt-rounded" w:hAnsi="hlmt-rounded" w:cs="Andalus"/>
          <w:b/>
          <w:i/>
          <w:u w:val="single"/>
        </w:rPr>
      </w:pPr>
    </w:p>
    <w:p w14:paraId="535B274F" w14:textId="77777777" w:rsidR="001115C3" w:rsidRDefault="0096405B" w:rsidP="00CD6356">
      <w:pPr>
        <w:pStyle w:val="Heading1"/>
        <w:rPr>
          <w:rFonts w:ascii="hlmt-rounded" w:hAnsi="hlmt-rounded" w:cs="Andalus"/>
          <w:b/>
          <w:i/>
          <w:u w:val="single"/>
        </w:rPr>
      </w:pPr>
      <w:r w:rsidRPr="00D82DDF">
        <w:rPr>
          <w:rFonts w:ascii="hlmt-rounded" w:hAnsi="hlmt-rounded" w:cs="Andalus"/>
          <w:b/>
          <w:i/>
          <w:u w:val="single"/>
        </w:rPr>
        <w:t>CAMPUS P</w:t>
      </w:r>
      <w:r w:rsidR="00D82DDF" w:rsidRPr="00D82DDF">
        <w:rPr>
          <w:rFonts w:ascii="hlmt-rounded" w:hAnsi="hlmt-rounded" w:cs="Andalus"/>
          <w:b/>
          <w:i/>
          <w:u w:val="single"/>
        </w:rPr>
        <w:t>ORTAL FOR PARENTS AND GUARDIANS</w:t>
      </w:r>
      <w:r w:rsidR="00CD6356">
        <w:rPr>
          <w:rFonts w:ascii="hlmt-rounded" w:hAnsi="hlmt-rounded" w:cs="Andalus"/>
          <w:b/>
          <w:i/>
          <w:u w:val="single"/>
        </w:rPr>
        <w:t>:</w:t>
      </w:r>
    </w:p>
    <w:p w14:paraId="423AD19B" w14:textId="2040070C" w:rsidR="00CD6356" w:rsidRPr="001115C3" w:rsidRDefault="00791F9D" w:rsidP="00CD6356">
      <w:pPr>
        <w:pStyle w:val="Heading1"/>
        <w:rPr>
          <w:rFonts w:ascii="hlmt-rounded" w:hAnsi="hlmt-rounded" w:cs="Andalus"/>
          <w:b/>
          <w:i/>
          <w:u w:val="single"/>
        </w:rPr>
      </w:pPr>
      <w:hyperlink r:id="rId15" w:history="1">
        <w:r w:rsidR="00CD6356" w:rsidRPr="00C704F2">
          <w:rPr>
            <w:rStyle w:val="Hyperlink"/>
            <w:rFonts w:ascii="hlmt-rounded" w:hAnsi="hlmt-rounded" w:cs="Andalus"/>
            <w:b/>
            <w:i/>
          </w:rPr>
          <w:t>https://ic.apsk12.org/portal</w:t>
        </w:r>
      </w:hyperlink>
      <w:r w:rsidR="00CD6356">
        <w:rPr>
          <w:rFonts w:ascii="hlmt-rounded" w:hAnsi="hlmt-rounded" w:cs="Andalus"/>
          <w:b/>
          <w:i/>
        </w:rPr>
        <w:t xml:space="preserve">  </w:t>
      </w:r>
      <w:r w:rsidR="00CD6356" w:rsidRPr="00CD6356">
        <w:rPr>
          <w:rFonts w:ascii="hlmt-rounded" w:hAnsi="hlmt-rounded" w:cs="Andalus"/>
          <w:b/>
          <w:i/>
        </w:rPr>
        <w:t xml:space="preserve">– </w:t>
      </w:r>
      <w:r w:rsidR="00CD6356" w:rsidRPr="00CD6356">
        <w:rPr>
          <w:rFonts w:ascii="hlmt-rounded" w:hAnsi="hlmt-rounded" w:cs="Andalus"/>
        </w:rPr>
        <w:t>To activate</w:t>
      </w:r>
      <w:r w:rsidR="00CD6356" w:rsidRPr="00A85517">
        <w:rPr>
          <w:rFonts w:ascii="hlmt-rounded" w:hAnsi="hlmt-rounded" w:cs="Andalus"/>
        </w:rPr>
        <w:t xml:space="preserve"> your account, visit the school</w:t>
      </w:r>
      <w:r w:rsidR="00CD6356">
        <w:rPr>
          <w:rFonts w:ascii="hlmt-rounded" w:hAnsi="hlmt-rounded" w:cs="Andalus"/>
        </w:rPr>
        <w:t>’s front office where you will</w:t>
      </w:r>
      <w:r w:rsidR="00CD6356" w:rsidRPr="00A85517">
        <w:rPr>
          <w:rFonts w:ascii="hlmt-rounded" w:hAnsi="hlmt-rounded" w:cs="Andalus"/>
        </w:rPr>
        <w:t xml:space="preserve"> receive your login (activation key). </w:t>
      </w:r>
    </w:p>
    <w:p w14:paraId="0660FD8B" w14:textId="77777777" w:rsidR="00CD6356" w:rsidRDefault="00D82DDF" w:rsidP="0096405B">
      <w:pPr>
        <w:pStyle w:val="Heading1"/>
        <w:rPr>
          <w:rFonts w:ascii="hlmt-rounded" w:hAnsi="hlmt-rounded" w:cs="Andalus"/>
        </w:rPr>
      </w:pPr>
      <w:r>
        <w:rPr>
          <w:rFonts w:ascii="hlmt-rounded" w:hAnsi="hlmt-rounded" w:cs="Andalus"/>
        </w:rPr>
        <w:t>Please visit our porta frequently and, or request automated updates</w:t>
      </w:r>
      <w:r w:rsidR="00B500E3">
        <w:rPr>
          <w:rFonts w:ascii="hlmt-rounded" w:hAnsi="hlmt-rounded" w:cs="Andalus"/>
        </w:rPr>
        <w:t xml:space="preserve"> on your students’</w:t>
      </w:r>
      <w:r w:rsidR="00CD6356">
        <w:rPr>
          <w:rFonts w:ascii="hlmt-rounded" w:hAnsi="hlmt-rounded" w:cs="Andalus"/>
        </w:rPr>
        <w:t xml:space="preserve"> schedule, attendance records, and </w:t>
      </w:r>
      <w:r w:rsidR="00B500E3">
        <w:rPr>
          <w:rFonts w:ascii="hlmt-rounded" w:hAnsi="hlmt-rounded" w:cs="Andalus"/>
        </w:rPr>
        <w:t>grades</w:t>
      </w:r>
      <w:r w:rsidR="00CD6356">
        <w:rPr>
          <w:rFonts w:ascii="hlmt-rounded" w:hAnsi="hlmt-rounded" w:cs="Andalus"/>
        </w:rPr>
        <w:t xml:space="preserve">. </w:t>
      </w:r>
    </w:p>
    <w:p w14:paraId="0B30132F" w14:textId="77777777" w:rsidR="0096405B" w:rsidRPr="00A85517" w:rsidRDefault="0096405B" w:rsidP="0096405B">
      <w:pPr>
        <w:pStyle w:val="Heading1"/>
        <w:rPr>
          <w:rFonts w:ascii="hlmt-rounded" w:hAnsi="hlmt-rounded" w:cs="Arial"/>
          <w:b/>
          <w:u w:val="single"/>
        </w:rPr>
      </w:pPr>
    </w:p>
    <w:p w14:paraId="543F18C6" w14:textId="7324BD18" w:rsidR="0096405B" w:rsidRPr="00CD6356" w:rsidRDefault="0096405B" w:rsidP="00CD6356">
      <w:pPr>
        <w:pStyle w:val="Heading1"/>
        <w:rPr>
          <w:rFonts w:ascii="hlmt-rounded" w:hAnsi="hlmt-rounded" w:cs="Andalus"/>
          <w:b/>
          <w:u w:val="single"/>
        </w:rPr>
      </w:pPr>
      <w:r w:rsidRPr="00A85517">
        <w:rPr>
          <w:rFonts w:ascii="hlmt-rounded" w:hAnsi="hlmt-rounded" w:cs="Andalus"/>
          <w:b/>
          <w:u w:val="single"/>
        </w:rPr>
        <w:t xml:space="preserve">REQUIRED MATERIALS: </w:t>
      </w:r>
    </w:p>
    <w:p w14:paraId="13A6342E" w14:textId="0BB5900E" w:rsidR="0096405B" w:rsidRPr="00A85517" w:rsidRDefault="0096405B" w:rsidP="0096405B">
      <w:pPr>
        <w:numPr>
          <w:ilvl w:val="0"/>
          <w:numId w:val="8"/>
        </w:numPr>
        <w:jc w:val="both"/>
        <w:rPr>
          <w:rFonts w:ascii="hlmt-rounded" w:hAnsi="hlmt-rounded" w:cs="Andalus"/>
          <w:b/>
        </w:rPr>
      </w:pPr>
      <w:r w:rsidRPr="00A85517">
        <w:rPr>
          <w:rFonts w:ascii="hlmt-rounded" w:hAnsi="hlmt-rounded" w:cs="Andalus"/>
        </w:rPr>
        <w:t xml:space="preserve">By the first week of instruction, students will be expected to have obtained the following supplies or discretely have informed me that alternative arrangements are needed:  </w:t>
      </w:r>
    </w:p>
    <w:p w14:paraId="1E6DEBB4" w14:textId="77777777" w:rsidR="0096405B" w:rsidRPr="00A85517" w:rsidRDefault="0096405B" w:rsidP="0096405B">
      <w:pPr>
        <w:numPr>
          <w:ilvl w:val="0"/>
          <w:numId w:val="9"/>
        </w:numPr>
        <w:jc w:val="both"/>
        <w:rPr>
          <w:rFonts w:ascii="hlmt-rounded" w:hAnsi="hlmt-rounded" w:cs="Andalus"/>
          <w:b/>
        </w:rPr>
      </w:pPr>
      <w:r w:rsidRPr="00A85517">
        <w:rPr>
          <w:rFonts w:ascii="hlmt-rounded" w:hAnsi="hlmt-rounded" w:cs="Andalus"/>
        </w:rPr>
        <w:t>A composition notebook (College Ruled PREFERRED).</w:t>
      </w:r>
    </w:p>
    <w:p w14:paraId="6A2C90CA" w14:textId="40E2E849" w:rsidR="0096405B" w:rsidRPr="00A85517" w:rsidRDefault="001115C3" w:rsidP="0096405B">
      <w:pPr>
        <w:numPr>
          <w:ilvl w:val="0"/>
          <w:numId w:val="9"/>
        </w:numPr>
        <w:jc w:val="both"/>
        <w:rPr>
          <w:rFonts w:ascii="hlmt-rounded" w:hAnsi="hlmt-rounded" w:cs="Andalus"/>
          <w:b/>
        </w:rPr>
      </w:pPr>
      <w:r>
        <w:rPr>
          <w:rFonts w:ascii="hlmt-rounded" w:hAnsi="hlmt-rounded" w:cs="Andalus"/>
        </w:rPr>
        <w:t>A pocket folder</w:t>
      </w:r>
    </w:p>
    <w:p w14:paraId="5D308BFE" w14:textId="383C9040" w:rsidR="00111FF7" w:rsidRPr="00A85517" w:rsidRDefault="00111FF7" w:rsidP="0096405B">
      <w:pPr>
        <w:numPr>
          <w:ilvl w:val="0"/>
          <w:numId w:val="9"/>
        </w:numPr>
        <w:jc w:val="both"/>
        <w:rPr>
          <w:rFonts w:ascii="hlmt-rounded" w:hAnsi="hlmt-rounded" w:cs="Andalus"/>
          <w:b/>
        </w:rPr>
      </w:pPr>
      <w:r w:rsidRPr="00A85517">
        <w:rPr>
          <w:rFonts w:ascii="hlmt-rounded" w:hAnsi="hlmt-rounded" w:cs="Andalus"/>
        </w:rPr>
        <w:t>Writing supplies: 1 pencil, 1 eraser, 1 black and 1 blue p</w:t>
      </w:r>
      <w:r w:rsidR="0096405B" w:rsidRPr="00A85517">
        <w:rPr>
          <w:rFonts w:ascii="hlmt-rounded" w:hAnsi="hlmt-rounded" w:cs="Andalus"/>
        </w:rPr>
        <w:t>en</w:t>
      </w:r>
      <w:r w:rsidRPr="00A85517">
        <w:rPr>
          <w:rFonts w:ascii="hlmt-rounded" w:hAnsi="hlmt-rounded" w:cs="Andalus"/>
        </w:rPr>
        <w:t xml:space="preserve">, 1 pack of coloured pencils (SIX minimum). </w:t>
      </w:r>
    </w:p>
    <w:p w14:paraId="5B418D04" w14:textId="78FCE2BA" w:rsidR="00296A0F" w:rsidRPr="001115C3" w:rsidRDefault="00111FF7" w:rsidP="001115C3">
      <w:pPr>
        <w:numPr>
          <w:ilvl w:val="0"/>
          <w:numId w:val="9"/>
        </w:numPr>
        <w:jc w:val="both"/>
        <w:rPr>
          <w:rFonts w:ascii="hlmt-rounded" w:hAnsi="hlmt-rounded" w:cs="Andalus"/>
          <w:b/>
        </w:rPr>
      </w:pPr>
      <w:r w:rsidRPr="00A85517">
        <w:rPr>
          <w:rFonts w:ascii="hlmt-rounded" w:hAnsi="hlmt-rounded" w:cs="Andalus"/>
        </w:rPr>
        <w:t xml:space="preserve">Other supplies: 1 dry erase marker (no light colours </w:t>
      </w:r>
      <w:r w:rsidRPr="00A85517">
        <w:rPr>
          <w:rFonts w:ascii="hlmt-rounded" w:hAnsi="hlmt-rounded" w:cs="Andalus"/>
          <w:i/>
        </w:rPr>
        <w:t>if possible</w:t>
      </w:r>
      <w:r w:rsidRPr="00A85517">
        <w:rPr>
          <w:rFonts w:ascii="hlmt-rounded" w:hAnsi="hlmt-rounded" w:cs="Andalus"/>
        </w:rPr>
        <w:t xml:space="preserve">) and a </w:t>
      </w:r>
      <w:r w:rsidRPr="00A85517">
        <w:rPr>
          <w:rFonts w:ascii="hlmt-rounded" w:hAnsi="hlmt-rounded" w:cs="Andalus"/>
          <w:i/>
        </w:rPr>
        <w:t xml:space="preserve">clean </w:t>
      </w:r>
      <w:r w:rsidRPr="00A85517">
        <w:rPr>
          <w:rFonts w:ascii="hlmt-rounded" w:hAnsi="hlmt-rounded" w:cs="Andalus"/>
        </w:rPr>
        <w:t xml:space="preserve">orphaned sock, 1 page protector. </w:t>
      </w:r>
    </w:p>
    <w:p w14:paraId="17E53E7F" w14:textId="1333A256" w:rsidR="0096405B" w:rsidRPr="00A85517" w:rsidRDefault="0096405B" w:rsidP="0096405B">
      <w:pPr>
        <w:numPr>
          <w:ilvl w:val="0"/>
          <w:numId w:val="8"/>
        </w:numPr>
        <w:jc w:val="both"/>
        <w:rPr>
          <w:rFonts w:ascii="hlmt-rounded" w:hAnsi="hlmt-rounded" w:cs="Andalus"/>
          <w:b/>
        </w:rPr>
      </w:pPr>
      <w:r w:rsidRPr="00A85517">
        <w:rPr>
          <w:rFonts w:ascii="hlmt-rounded" w:hAnsi="hlmt-rounded" w:cs="Andalus"/>
        </w:rPr>
        <w:lastRenderedPageBreak/>
        <w:t xml:space="preserve">A Spanish textbook classroom set will be provided for each student. However, for your convenience, you will have access to an </w:t>
      </w:r>
      <w:r w:rsidRPr="00A85517">
        <w:rPr>
          <w:rFonts w:ascii="hlmt-rounded" w:hAnsi="hlmt-rounded" w:cs="Andalus"/>
          <w:u w:val="single"/>
        </w:rPr>
        <w:t xml:space="preserve">e-textbook through </w:t>
      </w:r>
      <w:r w:rsidR="00492F27">
        <w:rPr>
          <w:rFonts w:ascii="hlmt-rounded" w:hAnsi="hlmt-rounded" w:cs="Andalus"/>
        </w:rPr>
        <w:t>M</w:t>
      </w:r>
      <w:r w:rsidRPr="00A85517">
        <w:rPr>
          <w:rFonts w:ascii="hlmt-rounded" w:hAnsi="hlmt-rounded" w:cs="Andalus"/>
        </w:rPr>
        <w:t xml:space="preserve">yBackpack. </w:t>
      </w:r>
    </w:p>
    <w:p w14:paraId="509B504C" w14:textId="77777777" w:rsidR="0096405B" w:rsidRPr="00A85517" w:rsidRDefault="0096405B" w:rsidP="0096405B">
      <w:pPr>
        <w:numPr>
          <w:ilvl w:val="0"/>
          <w:numId w:val="8"/>
        </w:numPr>
        <w:jc w:val="both"/>
        <w:rPr>
          <w:rFonts w:ascii="hlmt-rounded" w:hAnsi="hlmt-rounded" w:cs="Andalus"/>
          <w:b/>
        </w:rPr>
      </w:pPr>
      <w:r w:rsidRPr="00A85517">
        <w:rPr>
          <w:rFonts w:ascii="hlmt-rounded" w:hAnsi="hlmt-rounded" w:cs="Andalus"/>
        </w:rPr>
        <w:t>A hard copy textbook will be assigned to students whose IEP mandate this accommodation. (</w:t>
      </w:r>
      <w:r w:rsidRPr="00A85517">
        <w:rPr>
          <w:rFonts w:ascii="hlmt-rounded" w:hAnsi="hlmt-rounded" w:cs="Andalus"/>
          <w:b/>
        </w:rPr>
        <w:t xml:space="preserve">I understand that I must return any materials that I have been issued or pay for any lost/stolen material). </w:t>
      </w:r>
    </w:p>
    <w:p w14:paraId="33C2CF12" w14:textId="77777777" w:rsidR="0096405B" w:rsidRPr="00A85517" w:rsidRDefault="0096405B" w:rsidP="0096405B">
      <w:pPr>
        <w:jc w:val="both"/>
        <w:rPr>
          <w:rFonts w:ascii="hlmt-rounded" w:hAnsi="hlmt-rounded" w:cs="Andalus"/>
          <w:b/>
        </w:rPr>
      </w:pPr>
    </w:p>
    <w:p w14:paraId="220C6F0E" w14:textId="34C9BBF7" w:rsidR="0096405B" w:rsidRDefault="0096405B" w:rsidP="0096405B">
      <w:pPr>
        <w:pStyle w:val="Heading2"/>
        <w:jc w:val="left"/>
        <w:rPr>
          <w:rFonts w:ascii="hlmt-rounded" w:hAnsi="hlmt-rounded" w:cs="Andalus"/>
        </w:rPr>
      </w:pPr>
      <w:r w:rsidRPr="00A85517">
        <w:rPr>
          <w:rFonts w:ascii="hlmt-rounded" w:hAnsi="hlmt-rounded" w:cs="Andalus"/>
          <w:bCs w:val="0"/>
          <w:u w:val="single"/>
        </w:rPr>
        <w:t>SCHOOL-WIDE BEHAVIORIAL EXPECTATIONS:</w:t>
      </w:r>
      <w:r w:rsidRPr="00A85517">
        <w:rPr>
          <w:rFonts w:ascii="hlmt-rounded" w:hAnsi="hlmt-rounded" w:cs="Andalus"/>
        </w:rPr>
        <w:t xml:space="preserve"> </w:t>
      </w:r>
    </w:p>
    <w:p w14:paraId="3B5301B7" w14:textId="4F7001A8" w:rsidR="0096405B" w:rsidRDefault="00CD6356" w:rsidP="00492F27">
      <w:pPr>
        <w:rPr>
          <w:rFonts w:ascii="East Coast Stationery Medium" w:hAnsi="East Coast Stationery Medium" w:cs="Andalus"/>
        </w:rPr>
      </w:pPr>
      <w:r w:rsidRPr="00CD6356">
        <w:rPr>
          <w:rFonts w:ascii="East Coast Stationery Medium" w:hAnsi="East Coast Stationery Medium" w:cs="Andalus"/>
        </w:rPr>
        <w:t>Be present; be respectful; be responsible; be on task; be peace</w:t>
      </w:r>
      <w:r w:rsidR="00492F27">
        <w:rPr>
          <w:rFonts w:ascii="East Coast Stationery Medium" w:hAnsi="East Coast Stationery Medium" w:cs="Andalus"/>
        </w:rPr>
        <w:t>ful, productive problem solver</w:t>
      </w:r>
    </w:p>
    <w:p w14:paraId="304E85CE" w14:textId="77777777" w:rsidR="00492F27" w:rsidRDefault="00492F27" w:rsidP="00492F27">
      <w:pPr>
        <w:rPr>
          <w:rFonts w:ascii="East Coast Stationery Medium" w:hAnsi="East Coast Stationery Medium" w:cs="Andalus"/>
        </w:rPr>
      </w:pPr>
    </w:p>
    <w:p w14:paraId="1F9E0E49" w14:textId="77777777" w:rsidR="00492F27" w:rsidRPr="00A85517" w:rsidRDefault="00492F27" w:rsidP="00492F27">
      <w:pPr>
        <w:pStyle w:val="Heading2"/>
        <w:jc w:val="left"/>
        <w:rPr>
          <w:rFonts w:ascii="hlmt-rounded" w:hAnsi="hlmt-rounded" w:cs="Andalus"/>
          <w:b w:val="0"/>
        </w:rPr>
      </w:pPr>
      <w:r w:rsidRPr="00A85517">
        <w:rPr>
          <w:rFonts w:ascii="hlmt-rounded" w:hAnsi="hlmt-rounded" w:cs="Andalus"/>
          <w:bCs w:val="0"/>
          <w:u w:val="single"/>
        </w:rPr>
        <w:t>CLASSROOM EXPECTATIONS</w:t>
      </w:r>
      <w:r w:rsidRPr="00A85517">
        <w:rPr>
          <w:rFonts w:ascii="hlmt-rounded" w:hAnsi="hlmt-rounded" w:cs="Andalus"/>
          <w:b w:val="0"/>
        </w:rPr>
        <w:t xml:space="preserve">: </w:t>
      </w:r>
    </w:p>
    <w:p w14:paraId="0D96CB88" w14:textId="77777777" w:rsidR="00492F27" w:rsidRPr="00A85517" w:rsidRDefault="00492F27" w:rsidP="00492F27">
      <w:pPr>
        <w:rPr>
          <w:rFonts w:ascii="hlmt-rounded" w:hAnsi="hlmt-rounded" w:cs="Arial"/>
        </w:rPr>
      </w:pPr>
    </w:p>
    <w:p w14:paraId="6D0ADF0B" w14:textId="77777777" w:rsidR="00492F27" w:rsidRDefault="00492F27" w:rsidP="00492F27">
      <w:pPr>
        <w:numPr>
          <w:ilvl w:val="0"/>
          <w:numId w:val="10"/>
        </w:numPr>
        <w:jc w:val="both"/>
        <w:rPr>
          <w:rFonts w:ascii="hlmt-rounded" w:hAnsi="hlmt-rounded" w:cs="Andalus"/>
        </w:rPr>
      </w:pPr>
      <w:r w:rsidRPr="00A85517">
        <w:rPr>
          <w:rFonts w:ascii="hlmt-rounded" w:hAnsi="hlmt-rounded" w:cs="Andalus"/>
          <w:b/>
        </w:rPr>
        <w:t>HOMEWORK and ASSIGNMENTS:</w:t>
      </w:r>
      <w:r w:rsidRPr="00A85517">
        <w:rPr>
          <w:rFonts w:ascii="hlmt-rounded" w:hAnsi="hlmt-rounded" w:cs="Andalus"/>
        </w:rPr>
        <w:t xml:space="preserve"> Assignments are given in advance and are due on the day indicated in class. Each time a homework assignment is incomplete or not done, the student will have the opportunity to make the assignment up </w:t>
      </w:r>
      <w:r w:rsidRPr="00A85517">
        <w:rPr>
          <w:rFonts w:ascii="hlmt-rounded" w:hAnsi="hlmt-rounded" w:cs="Andalus"/>
          <w:b/>
          <w:u w:val="single"/>
        </w:rPr>
        <w:t>for a late grade (usually 80%).</w:t>
      </w:r>
      <w:r w:rsidRPr="00A85517">
        <w:rPr>
          <w:rFonts w:ascii="hlmt-rounded" w:hAnsi="hlmt-rounded" w:cs="Andalus"/>
        </w:rPr>
        <w:t xml:space="preserve"> Students should use textbooks, workbooks, online resources as a reference guide if they do not understand the homework and should attend tutorial (regularly scheduled and/or by making an appointment) BEFORE THE DUE-DATE OF THEIR ASSIGNMENT.</w:t>
      </w:r>
    </w:p>
    <w:p w14:paraId="256344B9" w14:textId="77777777" w:rsidR="00492F27" w:rsidRPr="00A85517" w:rsidRDefault="00492F27" w:rsidP="00492F27">
      <w:pPr>
        <w:ind w:left="270"/>
        <w:jc w:val="both"/>
        <w:rPr>
          <w:rFonts w:ascii="hlmt-rounded" w:hAnsi="hlmt-rounded" w:cs="Andalus"/>
        </w:rPr>
      </w:pPr>
    </w:p>
    <w:p w14:paraId="551BA381" w14:textId="77777777" w:rsidR="00492F27" w:rsidRDefault="00492F27" w:rsidP="00492F27">
      <w:pPr>
        <w:pStyle w:val="ListParagraph"/>
        <w:numPr>
          <w:ilvl w:val="0"/>
          <w:numId w:val="10"/>
        </w:numPr>
        <w:jc w:val="both"/>
        <w:rPr>
          <w:rFonts w:ascii="hlmt-rounded" w:hAnsi="hlmt-rounded" w:cs="Andalus"/>
        </w:rPr>
      </w:pPr>
      <w:r w:rsidRPr="00A85517">
        <w:rPr>
          <w:rFonts w:ascii="hlmt-rounded" w:hAnsi="hlmt-rounded" w:cs="Andalus"/>
          <w:b/>
        </w:rPr>
        <w:t>TESTS/QUIZZES:</w:t>
      </w:r>
      <w:r w:rsidRPr="00A85517">
        <w:rPr>
          <w:rFonts w:ascii="hlmt-rounded" w:hAnsi="hlmt-rounded" w:cs="Andalus"/>
        </w:rPr>
        <w:t xml:space="preserve"> </w:t>
      </w:r>
      <w:r w:rsidRPr="00A85517">
        <w:rPr>
          <w:rFonts w:ascii="hlmt-rounded" w:hAnsi="hlmt-rounded" w:cs="Andalus"/>
          <w:b/>
        </w:rPr>
        <w:t>IT IS THE RESPONSIBILITY OF THE STUDENT TO BE PRESENT ON TEST/QUIZ DAYS.</w:t>
      </w:r>
      <w:r w:rsidRPr="00A85517">
        <w:rPr>
          <w:rFonts w:ascii="hlmt-rounded" w:hAnsi="hlmt-rounded" w:cs="Andalus"/>
        </w:rPr>
        <w:t xml:space="preserve"> Quizzes will be given for each chapter/lesson. However, in some cases quizzes will be unannounced: the goal of these is to reinforce </w:t>
      </w:r>
      <w:r w:rsidRPr="00A85517">
        <w:rPr>
          <w:rFonts w:ascii="hlmt-rounded" w:hAnsi="hlmt-rounded" w:cs="Andalus"/>
          <w:b/>
          <w:u w:val="single"/>
        </w:rPr>
        <w:t>daily study</w:t>
      </w:r>
      <w:r w:rsidRPr="00A85517">
        <w:rPr>
          <w:rFonts w:ascii="hlmt-rounded" w:hAnsi="hlmt-rounded" w:cs="Andalus"/>
        </w:rPr>
        <w:t xml:space="preserve">.  </w:t>
      </w:r>
      <w:r w:rsidRPr="00A85517">
        <w:rPr>
          <w:rFonts w:ascii="hlmt-rounded" w:hAnsi="hlmt-rounded" w:cs="Andalus"/>
          <w:i/>
        </w:rPr>
        <w:t xml:space="preserve">Learning a language is not a sprint but rather a marathon </w:t>
      </w:r>
      <w:r w:rsidRPr="00A85517">
        <w:rPr>
          <w:rFonts w:ascii="hlmt-rounded" w:hAnsi="hlmt-rounded" w:cs="Andalus"/>
        </w:rPr>
        <w:t xml:space="preserve">(only not as physically strenuous!); as a result, students are encouraged to re-study/review old material as new material is introduced to help them reinforce, make connections, apply prior content to the new. </w:t>
      </w:r>
    </w:p>
    <w:p w14:paraId="6C5029D2" w14:textId="77777777" w:rsidR="00492F27" w:rsidRPr="00492F27" w:rsidRDefault="00492F27" w:rsidP="00492F27">
      <w:pPr>
        <w:ind w:left="270"/>
        <w:jc w:val="both"/>
        <w:rPr>
          <w:rFonts w:ascii="hlmt-rounded" w:hAnsi="hlmt-rounded" w:cs="Andalus"/>
        </w:rPr>
      </w:pPr>
    </w:p>
    <w:p w14:paraId="205C651B" w14:textId="77777777" w:rsidR="00492F27" w:rsidRPr="00A85517" w:rsidRDefault="00492F27" w:rsidP="00492F27">
      <w:pPr>
        <w:pStyle w:val="ListParagraph"/>
        <w:numPr>
          <w:ilvl w:val="0"/>
          <w:numId w:val="10"/>
        </w:numPr>
        <w:jc w:val="both"/>
        <w:rPr>
          <w:rFonts w:ascii="hlmt-rounded" w:hAnsi="hlmt-rounded" w:cs="Andalus"/>
        </w:rPr>
      </w:pPr>
      <w:r w:rsidRPr="00A85517">
        <w:rPr>
          <w:rFonts w:ascii="hlmt-rounded" w:hAnsi="hlmt-rounded" w:cs="Andalus"/>
          <w:b/>
        </w:rPr>
        <w:t>RETAKE OPPORTUNITES:</w:t>
      </w:r>
      <w:r w:rsidRPr="00A85517">
        <w:rPr>
          <w:rFonts w:ascii="hlmt-rounded" w:hAnsi="hlmt-rounded" w:cs="Andalus"/>
        </w:rPr>
        <w:t xml:space="preserve"> Students can re-take UNIT TESTS ONLY and can earn up to a B+ (89) in the retake. The re-test will be an equivalent to the failed test </w:t>
      </w:r>
      <w:r w:rsidRPr="00A85517">
        <w:rPr>
          <w:rFonts w:ascii="hlmt-rounded" w:hAnsi="hlmt-rounded" w:cs="Andalus"/>
          <w:u w:val="single"/>
        </w:rPr>
        <w:t>but not the same one</w:t>
      </w:r>
      <w:r w:rsidRPr="00A85517">
        <w:rPr>
          <w:rFonts w:ascii="hlmt-rounded" w:hAnsi="hlmt-rounded" w:cs="Andalus"/>
        </w:rPr>
        <w:t xml:space="preserve"> and the grade recorded will be the highest of the two attempts. To earn the opportunity for a retake, students are required to fulfill the following FOUR expectations:</w:t>
      </w:r>
    </w:p>
    <w:p w14:paraId="139F7D1A" w14:textId="77777777" w:rsidR="00492F27" w:rsidRPr="001115C3" w:rsidRDefault="00492F27" w:rsidP="00492F27">
      <w:pPr>
        <w:pStyle w:val="ListParagraph"/>
        <w:numPr>
          <w:ilvl w:val="0"/>
          <w:numId w:val="14"/>
        </w:numPr>
        <w:jc w:val="both"/>
        <w:rPr>
          <w:rFonts w:ascii="hlmt-rounded" w:hAnsi="hlmt-rounded" w:cs="Andalus"/>
        </w:rPr>
      </w:pPr>
      <w:r w:rsidRPr="001115C3">
        <w:rPr>
          <w:rFonts w:ascii="hlmt-rounded" w:hAnsi="hlmt-rounded" w:cs="Andalus"/>
        </w:rPr>
        <w:t xml:space="preserve">Have signed up for our google classroom and the teacher’s Quizlet page. </w:t>
      </w:r>
    </w:p>
    <w:p w14:paraId="688EFC13" w14:textId="77777777" w:rsidR="00492F27" w:rsidRPr="001115C3" w:rsidRDefault="00492F27" w:rsidP="00492F27">
      <w:pPr>
        <w:pStyle w:val="ListParagraph"/>
        <w:numPr>
          <w:ilvl w:val="0"/>
          <w:numId w:val="14"/>
        </w:numPr>
        <w:jc w:val="both"/>
        <w:rPr>
          <w:rFonts w:ascii="hlmt-rounded" w:hAnsi="hlmt-rounded" w:cs="Andalus"/>
        </w:rPr>
      </w:pPr>
      <w:r w:rsidRPr="001115C3">
        <w:rPr>
          <w:rFonts w:ascii="hlmt-rounded" w:hAnsi="hlmt-rounded" w:cs="Andalus"/>
        </w:rPr>
        <w:t>Have made corrections to the failed test using the provided “test correction template”.</w:t>
      </w:r>
    </w:p>
    <w:p w14:paraId="5069567E" w14:textId="1892E2FF" w:rsidR="00492F27" w:rsidRPr="001115C3" w:rsidRDefault="00492F27" w:rsidP="00492F27">
      <w:pPr>
        <w:pStyle w:val="ListParagraph"/>
        <w:numPr>
          <w:ilvl w:val="0"/>
          <w:numId w:val="14"/>
        </w:numPr>
        <w:jc w:val="both"/>
        <w:rPr>
          <w:rFonts w:ascii="hlmt-rounded" w:hAnsi="hlmt-rounded" w:cs="Andalus"/>
        </w:rPr>
      </w:pPr>
      <w:r w:rsidRPr="001115C3">
        <w:rPr>
          <w:rFonts w:ascii="hlmt-rounded" w:hAnsi="hlmt-rounded" w:cs="Andalus"/>
        </w:rPr>
        <w:t xml:space="preserve">Have attended at least one tutorial session to review possible questions after the test corrections are made AND -WHEN APPLICABLE- to have practiced the Quizlet sets for the corresponding content. </w:t>
      </w:r>
    </w:p>
    <w:p w14:paraId="2B252BBC" w14:textId="50DEAA90" w:rsidR="00492F27" w:rsidRPr="001115C3" w:rsidRDefault="00492F27" w:rsidP="003A5359">
      <w:pPr>
        <w:pStyle w:val="ListParagraph"/>
        <w:numPr>
          <w:ilvl w:val="0"/>
          <w:numId w:val="14"/>
        </w:numPr>
        <w:jc w:val="both"/>
        <w:rPr>
          <w:rFonts w:ascii="hlmt-rounded" w:hAnsi="hlmt-rounded" w:cs="Andalus"/>
        </w:rPr>
      </w:pPr>
      <w:r w:rsidRPr="001115C3">
        <w:rPr>
          <w:rFonts w:ascii="hlmt-rounded" w:hAnsi="hlmt-rounded" w:cs="Andalus"/>
        </w:rPr>
        <w:t xml:space="preserve">Have had the failed test signed by parents/guardians. </w:t>
      </w:r>
    </w:p>
    <w:p w14:paraId="0942413D" w14:textId="77777777" w:rsidR="003A5359" w:rsidRPr="001115C3" w:rsidRDefault="003A5359" w:rsidP="003A5359">
      <w:pPr>
        <w:ind w:left="270"/>
        <w:jc w:val="both"/>
        <w:rPr>
          <w:rFonts w:ascii="hlmt-rounded" w:hAnsi="hlmt-rounded" w:cs="Andalus"/>
        </w:rPr>
      </w:pPr>
    </w:p>
    <w:p w14:paraId="68C0F871" w14:textId="77777777" w:rsidR="001115C3" w:rsidRPr="001115C3" w:rsidRDefault="00492F27" w:rsidP="00492F27">
      <w:pPr>
        <w:numPr>
          <w:ilvl w:val="0"/>
          <w:numId w:val="10"/>
        </w:numPr>
        <w:jc w:val="both"/>
        <w:rPr>
          <w:rFonts w:ascii="hlmt-rounded" w:hAnsi="hlmt-rounded" w:cs="Andalus"/>
        </w:rPr>
      </w:pPr>
      <w:r w:rsidRPr="00A85517">
        <w:rPr>
          <w:rFonts w:ascii="hlmt-rounded" w:eastAsiaTheme="minorHAnsi" w:hAnsi="hlmt-rounded" w:cs="Andalus"/>
          <w:b/>
          <w:bCs/>
        </w:rPr>
        <w:t>LATE ASSIGNMENTS:  </w:t>
      </w:r>
      <w:r w:rsidRPr="00A85517">
        <w:rPr>
          <w:rFonts w:ascii="hlmt-rounded" w:eastAsiaTheme="minorHAnsi" w:hAnsi="hlmt-rounded" w:cs="Andalus"/>
        </w:rPr>
        <w:t xml:space="preserve">It is important that students are responsible and meet established due dates for assignments. ALL ASSIGNMENTS ARE DUE AT THE BEGINNING OF CLASS and </w:t>
      </w:r>
      <w:r w:rsidRPr="00A85517">
        <w:rPr>
          <w:rFonts w:ascii="hlmt-rounded" w:eastAsiaTheme="minorHAnsi" w:hAnsi="hlmt-rounded" w:cs="Andalus"/>
          <w:noProof/>
        </w:rPr>
        <w:t>a late</w:t>
      </w:r>
      <w:r w:rsidRPr="00A85517">
        <w:rPr>
          <w:rFonts w:ascii="hlmt-rounded" w:eastAsiaTheme="minorHAnsi" w:hAnsi="hlmt-rounded" w:cs="Andalus"/>
        </w:rPr>
        <w:t xml:space="preserve"> assignment </w:t>
      </w:r>
      <w:r w:rsidRPr="00A85517">
        <w:rPr>
          <w:rFonts w:ascii="hlmt-rounded" w:eastAsiaTheme="minorHAnsi" w:hAnsi="hlmt-rounded" w:cs="Andalus"/>
          <w:noProof/>
        </w:rPr>
        <w:t>is defined</w:t>
      </w:r>
      <w:r w:rsidRPr="00A85517">
        <w:rPr>
          <w:rFonts w:ascii="hlmt-rounded" w:eastAsiaTheme="minorHAnsi" w:hAnsi="hlmt-rounded" w:cs="Andalus"/>
        </w:rPr>
        <w:t xml:space="preserve"> as work submitted after the teacher finished collecting it (homework turned in at the end of the class period will also be considered late and receive a 20% deduction).  </w:t>
      </w:r>
    </w:p>
    <w:p w14:paraId="2FEFB9E3" w14:textId="561B19FE" w:rsidR="00492F27" w:rsidRPr="00A85517" w:rsidRDefault="00492F27" w:rsidP="001115C3">
      <w:pPr>
        <w:ind w:left="270"/>
        <w:jc w:val="both"/>
        <w:rPr>
          <w:rFonts w:ascii="hlmt-rounded" w:hAnsi="hlmt-rounded" w:cs="Andalus"/>
        </w:rPr>
      </w:pPr>
      <w:r w:rsidRPr="00A85517">
        <w:rPr>
          <w:rFonts w:ascii="hlmt-rounded" w:eastAsiaTheme="minorHAnsi" w:hAnsi="hlmt-rounded" w:cs="Andalus"/>
          <w:b/>
          <w:bCs/>
          <w:i/>
          <w:iCs/>
          <w:u w:val="single"/>
        </w:rPr>
        <w:t>All missing/not turned in assignments will be recorded in Infinite Campus with an "M-Missing" designation (Infinite Campus grade calculations apply the value of ZERO to any assignments recorded with an “M”).</w:t>
      </w:r>
    </w:p>
    <w:p w14:paraId="1ABB072B" w14:textId="77777777" w:rsidR="00492F27" w:rsidRPr="00A85517" w:rsidRDefault="00492F27" w:rsidP="00492F27">
      <w:pPr>
        <w:pStyle w:val="ListParagraph"/>
        <w:rPr>
          <w:rFonts w:ascii="hlmt-rounded" w:eastAsiaTheme="minorHAnsi" w:hAnsi="hlmt-rounded" w:cs="Andalus"/>
          <w:b/>
          <w:bCs/>
        </w:rPr>
      </w:pPr>
    </w:p>
    <w:p w14:paraId="140EBDF6" w14:textId="77777777" w:rsidR="00492F27" w:rsidRPr="00A85517" w:rsidRDefault="00492F27" w:rsidP="00492F27">
      <w:pPr>
        <w:numPr>
          <w:ilvl w:val="0"/>
          <w:numId w:val="10"/>
        </w:numPr>
        <w:jc w:val="both"/>
        <w:rPr>
          <w:rFonts w:ascii="hlmt-rounded" w:hAnsi="hlmt-rounded" w:cs="Andalus"/>
        </w:rPr>
      </w:pPr>
      <w:r w:rsidRPr="00A85517">
        <w:rPr>
          <w:rFonts w:ascii="hlmt-rounded" w:eastAsiaTheme="minorHAnsi" w:hAnsi="hlmt-rounded" w:cs="Andalus"/>
          <w:b/>
          <w:bCs/>
        </w:rPr>
        <w:t xml:space="preserve">MISSING ASSIGNMENTS (late assignments or unexcused absences): </w:t>
      </w:r>
      <w:r w:rsidRPr="00A85517">
        <w:rPr>
          <w:rFonts w:ascii="hlmt-rounded" w:eastAsiaTheme="minorHAnsi" w:hAnsi="hlmt-rounded" w:cs="Andalus"/>
        </w:rPr>
        <w:t xml:space="preserve">Students with </w:t>
      </w:r>
      <w:r w:rsidRPr="00A85517">
        <w:rPr>
          <w:rFonts w:ascii="hlmt-rounded" w:eastAsiaTheme="minorHAnsi" w:hAnsi="hlmt-rounded" w:cs="Andalus"/>
          <w:noProof/>
        </w:rPr>
        <w:t>late</w:t>
      </w:r>
      <w:r w:rsidRPr="00A85517">
        <w:rPr>
          <w:rFonts w:ascii="hlmt-rounded" w:eastAsiaTheme="minorHAnsi" w:hAnsi="hlmt-rounded" w:cs="Andalus"/>
        </w:rPr>
        <w:t xml:space="preserve"> assignments or unexcused absences will be expected to submit missed work </w:t>
      </w:r>
      <w:r w:rsidRPr="00A85517">
        <w:rPr>
          <w:rFonts w:ascii="hlmt-rounded" w:eastAsiaTheme="minorHAnsi" w:hAnsi="hlmt-rounded" w:cs="Andalus"/>
          <w:u w:val="single"/>
        </w:rPr>
        <w:t>within two weeks of the end of the grading periods</w:t>
      </w:r>
      <w:r w:rsidRPr="00A85517">
        <w:rPr>
          <w:rFonts w:ascii="hlmt-rounded" w:eastAsiaTheme="minorHAnsi" w:hAnsi="hlmt-rounded" w:cs="Andalus"/>
        </w:rPr>
        <w:t>.  The deadlines for missing assignments are as follows:</w:t>
      </w:r>
    </w:p>
    <w:p w14:paraId="149A48D5" w14:textId="77777777" w:rsidR="00492F27" w:rsidRPr="00A85517" w:rsidRDefault="00492F27" w:rsidP="00492F27">
      <w:pPr>
        <w:pStyle w:val="NormalWeb"/>
        <w:numPr>
          <w:ilvl w:val="0"/>
          <w:numId w:val="11"/>
        </w:numPr>
        <w:spacing w:before="0" w:beforeAutospacing="0" w:after="160" w:afterAutospacing="0"/>
        <w:rPr>
          <w:rFonts w:ascii="hlmt-rounded" w:hAnsi="hlmt-rounded" w:cs="Andalus"/>
          <w:color w:val="000000"/>
        </w:rPr>
      </w:pPr>
      <w:r w:rsidRPr="00A85517">
        <w:rPr>
          <w:rFonts w:ascii="hlmt-rounded" w:hAnsi="hlmt-rounded" w:cs="Andalus"/>
          <w:color w:val="000000"/>
        </w:rPr>
        <w:t>Midterm is October 4</w:t>
      </w:r>
      <w:r w:rsidRPr="00A85517">
        <w:rPr>
          <w:rFonts w:ascii="hlmt-rounded" w:hAnsi="hlmt-rounded" w:cs="Andalus"/>
          <w:color w:val="000000"/>
          <w:vertAlign w:val="superscript"/>
        </w:rPr>
        <w:t>th</w:t>
      </w:r>
      <w:r w:rsidRPr="00A85517">
        <w:rPr>
          <w:rFonts w:ascii="hlmt-rounded" w:hAnsi="hlmt-rounded" w:cs="Andalus"/>
          <w:color w:val="000000"/>
        </w:rPr>
        <w:t xml:space="preserve">. </w:t>
      </w:r>
      <w:r w:rsidRPr="00A85517">
        <w:rPr>
          <w:rFonts w:ascii="hlmt-rounded" w:hAnsi="hlmt-rounded" w:cs="Andalus"/>
          <w:color w:val="000000"/>
          <w:u w:val="single"/>
        </w:rPr>
        <w:t>Deadline September 22</w:t>
      </w:r>
      <w:r w:rsidRPr="00A85517">
        <w:rPr>
          <w:rFonts w:ascii="hlmt-rounded" w:hAnsi="hlmt-rounded" w:cs="Andalus"/>
          <w:color w:val="000000"/>
        </w:rPr>
        <w:t>- (for assignments from August 1-September 21)</w:t>
      </w:r>
    </w:p>
    <w:p w14:paraId="7DE8CB46" w14:textId="77777777" w:rsidR="00492F27" w:rsidRPr="00A85517" w:rsidRDefault="00492F27" w:rsidP="00492F27">
      <w:pPr>
        <w:pStyle w:val="NormalWeb"/>
        <w:numPr>
          <w:ilvl w:val="0"/>
          <w:numId w:val="11"/>
        </w:numPr>
        <w:spacing w:before="0" w:beforeAutospacing="0" w:after="160" w:afterAutospacing="0"/>
        <w:rPr>
          <w:rFonts w:ascii="hlmt-rounded" w:hAnsi="hlmt-rounded" w:cs="Andalus"/>
          <w:color w:val="000000"/>
        </w:rPr>
      </w:pPr>
      <w:r w:rsidRPr="00A85517">
        <w:rPr>
          <w:rFonts w:ascii="hlmt-rounded" w:hAnsi="hlmt-rounded" w:cs="Andalus"/>
          <w:color w:val="000000"/>
        </w:rPr>
        <w:t>End of Semester is December 22</w:t>
      </w:r>
      <w:r w:rsidRPr="00A85517">
        <w:rPr>
          <w:rFonts w:ascii="hlmt-rounded" w:hAnsi="hlmt-rounded" w:cs="Andalus"/>
          <w:color w:val="000000"/>
          <w:vertAlign w:val="superscript"/>
        </w:rPr>
        <w:t>nd</w:t>
      </w:r>
      <w:r w:rsidRPr="00A85517">
        <w:rPr>
          <w:rFonts w:ascii="hlmt-rounded" w:hAnsi="hlmt-rounded" w:cs="Andalus"/>
          <w:color w:val="000000"/>
        </w:rPr>
        <w:t xml:space="preserve">. </w:t>
      </w:r>
      <w:r w:rsidRPr="00A85517">
        <w:rPr>
          <w:rFonts w:ascii="hlmt-rounded" w:hAnsi="hlmt-rounded" w:cs="Andalus"/>
          <w:color w:val="000000"/>
          <w:u w:val="single"/>
        </w:rPr>
        <w:t>Deadline is December 8</w:t>
      </w:r>
      <w:r w:rsidRPr="00A85517">
        <w:rPr>
          <w:rFonts w:ascii="hlmt-rounded" w:hAnsi="hlmt-rounded" w:cs="Andalus"/>
          <w:color w:val="000000"/>
          <w:u w:val="single"/>
          <w:vertAlign w:val="superscript"/>
        </w:rPr>
        <w:t>th</w:t>
      </w:r>
      <w:r w:rsidRPr="00A85517">
        <w:rPr>
          <w:rFonts w:ascii="hlmt-rounded" w:hAnsi="hlmt-rounded" w:cs="Andalus"/>
          <w:color w:val="000000"/>
        </w:rPr>
        <w:t xml:space="preserve"> –(for </w:t>
      </w:r>
      <w:r w:rsidRPr="00A85517">
        <w:rPr>
          <w:rFonts w:ascii="hlmt-rounded" w:hAnsi="hlmt-rounded" w:cs="Andalus"/>
          <w:noProof/>
          <w:color w:val="000000"/>
        </w:rPr>
        <w:t>assignments</w:t>
      </w:r>
      <w:r w:rsidRPr="00A85517">
        <w:rPr>
          <w:rFonts w:ascii="hlmt-rounded" w:hAnsi="hlmt-rounded" w:cs="Andalus"/>
          <w:color w:val="000000"/>
        </w:rPr>
        <w:t xml:space="preserve"> from September 22-December 7</w:t>
      </w:r>
      <w:r w:rsidRPr="00A85517">
        <w:rPr>
          <w:rFonts w:ascii="hlmt-rounded" w:hAnsi="hlmt-rounded" w:cs="Andalus"/>
          <w:color w:val="000000"/>
          <w:vertAlign w:val="superscript"/>
        </w:rPr>
        <w:t>th</w:t>
      </w:r>
      <w:r w:rsidRPr="00A85517">
        <w:rPr>
          <w:rFonts w:ascii="hlmt-rounded" w:hAnsi="hlmt-rounded" w:cs="Andalus"/>
          <w:color w:val="000000"/>
        </w:rPr>
        <w:t>)</w:t>
      </w:r>
    </w:p>
    <w:p w14:paraId="66CB2999" w14:textId="77777777" w:rsidR="00492F27" w:rsidRPr="00A85517" w:rsidRDefault="00492F27" w:rsidP="00492F27">
      <w:pPr>
        <w:pStyle w:val="NormalWeb"/>
        <w:numPr>
          <w:ilvl w:val="0"/>
          <w:numId w:val="11"/>
        </w:numPr>
        <w:spacing w:before="0" w:beforeAutospacing="0" w:after="160" w:afterAutospacing="0"/>
        <w:rPr>
          <w:rFonts w:ascii="hlmt-rounded" w:hAnsi="hlmt-rounded" w:cs="Andalus"/>
          <w:color w:val="000000"/>
        </w:rPr>
      </w:pPr>
      <w:r w:rsidRPr="00A85517">
        <w:rPr>
          <w:rFonts w:ascii="hlmt-rounded" w:hAnsi="hlmt-rounded" w:cs="Andalus"/>
          <w:color w:val="000000"/>
        </w:rPr>
        <w:t>Midterm is March 16</w:t>
      </w:r>
      <w:r w:rsidRPr="00A85517">
        <w:rPr>
          <w:rFonts w:ascii="hlmt-rounded" w:hAnsi="hlmt-rounded" w:cs="Andalus"/>
          <w:color w:val="000000"/>
          <w:vertAlign w:val="superscript"/>
        </w:rPr>
        <w:t>th</w:t>
      </w:r>
      <w:r w:rsidRPr="00A85517">
        <w:rPr>
          <w:rFonts w:ascii="hlmt-rounded" w:hAnsi="hlmt-rounded" w:cs="Andalus"/>
          <w:color w:val="000000"/>
        </w:rPr>
        <w:t xml:space="preserve">. </w:t>
      </w:r>
      <w:r w:rsidRPr="00A85517">
        <w:rPr>
          <w:rFonts w:ascii="hlmt-rounded" w:hAnsi="hlmt-rounded" w:cs="Andalus"/>
          <w:color w:val="000000"/>
          <w:u w:val="single"/>
        </w:rPr>
        <w:t>Deadline is March 2</w:t>
      </w:r>
      <w:r w:rsidRPr="00A85517">
        <w:rPr>
          <w:rFonts w:ascii="hlmt-rounded" w:hAnsi="hlmt-rounded" w:cs="Andalus"/>
          <w:color w:val="000000"/>
          <w:u w:val="single"/>
          <w:vertAlign w:val="superscript"/>
        </w:rPr>
        <w:t>nd</w:t>
      </w:r>
      <w:r w:rsidRPr="00A85517">
        <w:rPr>
          <w:rFonts w:ascii="hlmt-rounded" w:hAnsi="hlmt-rounded" w:cs="Andalus"/>
          <w:color w:val="000000"/>
        </w:rPr>
        <w:t>-</w:t>
      </w:r>
      <w:r w:rsidRPr="00A85517">
        <w:rPr>
          <w:rFonts w:ascii="hlmt-rounded" w:hAnsi="hlmt-rounded" w:cs="Andalus"/>
          <w:color w:val="000000"/>
          <w:vertAlign w:val="superscript"/>
        </w:rPr>
        <w:t xml:space="preserve"> </w:t>
      </w:r>
      <w:r w:rsidRPr="00A85517">
        <w:rPr>
          <w:rFonts w:ascii="hlmt-rounded" w:hAnsi="hlmt-rounded" w:cs="Andalus"/>
          <w:color w:val="000000"/>
        </w:rPr>
        <w:t>(for assignments from January 8</w:t>
      </w:r>
      <w:r w:rsidRPr="00A85517">
        <w:rPr>
          <w:rFonts w:ascii="hlmt-rounded" w:hAnsi="hlmt-rounded" w:cs="Andalus"/>
          <w:color w:val="000000"/>
          <w:vertAlign w:val="superscript"/>
        </w:rPr>
        <w:t xml:space="preserve">th </w:t>
      </w:r>
      <w:r w:rsidRPr="00A85517">
        <w:rPr>
          <w:rFonts w:ascii="hlmt-rounded" w:hAnsi="hlmt-rounded" w:cs="Andalus"/>
          <w:color w:val="000000"/>
        </w:rPr>
        <w:t>through March 1</w:t>
      </w:r>
      <w:r w:rsidRPr="00A85517">
        <w:rPr>
          <w:rFonts w:ascii="hlmt-rounded" w:hAnsi="hlmt-rounded" w:cs="Andalus"/>
          <w:color w:val="000000"/>
          <w:vertAlign w:val="superscript"/>
        </w:rPr>
        <w:t>st</w:t>
      </w:r>
      <w:r w:rsidRPr="00A85517">
        <w:rPr>
          <w:rFonts w:ascii="hlmt-rounded" w:hAnsi="hlmt-rounded" w:cs="Andalus"/>
          <w:color w:val="000000"/>
        </w:rPr>
        <w:t xml:space="preserve"> )</w:t>
      </w:r>
    </w:p>
    <w:p w14:paraId="1B07C573" w14:textId="77777777" w:rsidR="00492F27" w:rsidRPr="00A85517" w:rsidRDefault="00492F27" w:rsidP="00492F27">
      <w:pPr>
        <w:pStyle w:val="NormalWeb"/>
        <w:numPr>
          <w:ilvl w:val="0"/>
          <w:numId w:val="11"/>
        </w:numPr>
        <w:spacing w:before="0" w:beforeAutospacing="0" w:after="160" w:afterAutospacing="0"/>
        <w:rPr>
          <w:rFonts w:ascii="hlmt-rounded" w:hAnsi="hlmt-rounded" w:cs="Andalus"/>
        </w:rPr>
      </w:pPr>
      <w:r w:rsidRPr="00A85517">
        <w:rPr>
          <w:rFonts w:ascii="hlmt-rounded" w:hAnsi="hlmt-rounded" w:cs="Andalus"/>
          <w:color w:val="000000"/>
        </w:rPr>
        <w:t>End of Semester is May 25</w:t>
      </w:r>
      <w:r w:rsidRPr="00A85517">
        <w:rPr>
          <w:rFonts w:ascii="hlmt-rounded" w:hAnsi="hlmt-rounded" w:cs="Andalus"/>
          <w:color w:val="000000"/>
          <w:vertAlign w:val="superscript"/>
        </w:rPr>
        <w:t>th</w:t>
      </w:r>
      <w:r w:rsidRPr="00A85517">
        <w:rPr>
          <w:rFonts w:ascii="hlmt-rounded" w:hAnsi="hlmt-rounded" w:cs="Andalus"/>
          <w:color w:val="000000"/>
        </w:rPr>
        <w:t xml:space="preserve">.  </w:t>
      </w:r>
      <w:r w:rsidRPr="00A85517">
        <w:rPr>
          <w:rFonts w:ascii="hlmt-rounded" w:hAnsi="hlmt-rounded" w:cs="Andalus"/>
          <w:color w:val="000000"/>
          <w:u w:val="single"/>
        </w:rPr>
        <w:t>Deadline is May 11</w:t>
      </w:r>
      <w:r w:rsidRPr="00A85517">
        <w:rPr>
          <w:rFonts w:ascii="hlmt-rounded" w:hAnsi="hlmt-rounded" w:cs="Andalus"/>
          <w:color w:val="000000"/>
          <w:u w:val="single"/>
          <w:vertAlign w:val="superscript"/>
        </w:rPr>
        <w:t>th</w:t>
      </w:r>
      <w:r w:rsidRPr="00A85517">
        <w:rPr>
          <w:rFonts w:ascii="hlmt-rounded" w:hAnsi="hlmt-rounded" w:cs="Andalus"/>
          <w:color w:val="000000"/>
        </w:rPr>
        <w:t>  (for assignments after March 2</w:t>
      </w:r>
      <w:r w:rsidRPr="00A85517">
        <w:rPr>
          <w:rFonts w:ascii="hlmt-rounded" w:hAnsi="hlmt-rounded" w:cs="Andalus"/>
          <w:color w:val="000000"/>
          <w:vertAlign w:val="superscript"/>
        </w:rPr>
        <w:t>nd</w:t>
      </w:r>
      <w:r w:rsidRPr="00A85517">
        <w:rPr>
          <w:rFonts w:ascii="hlmt-rounded" w:hAnsi="hlmt-rounded" w:cs="Andalus"/>
          <w:color w:val="000000"/>
        </w:rPr>
        <w:t> through May 10</w:t>
      </w:r>
      <w:r w:rsidRPr="00A85517">
        <w:rPr>
          <w:rFonts w:ascii="hlmt-rounded" w:hAnsi="hlmt-rounded" w:cs="Andalus"/>
          <w:color w:val="000000"/>
          <w:vertAlign w:val="superscript"/>
        </w:rPr>
        <w:t>th</w:t>
      </w:r>
      <w:r w:rsidRPr="00A85517">
        <w:rPr>
          <w:rFonts w:ascii="hlmt-rounded" w:hAnsi="hlmt-rounded" w:cs="Andalus"/>
          <w:color w:val="000000"/>
        </w:rPr>
        <w:t>)</w:t>
      </w:r>
    </w:p>
    <w:p w14:paraId="5998D127" w14:textId="191F0C5C" w:rsidR="00492F27" w:rsidRPr="003A5359" w:rsidRDefault="00492F27" w:rsidP="00492F27">
      <w:pPr>
        <w:widowControl w:val="0"/>
        <w:autoSpaceDE w:val="0"/>
        <w:autoSpaceDN w:val="0"/>
        <w:adjustRightInd w:val="0"/>
        <w:rPr>
          <w:rFonts w:ascii="hlmt-rounded" w:eastAsiaTheme="minorHAnsi" w:hAnsi="hlmt-rounded" w:cs="Andalus"/>
          <w:b/>
          <w:bCs/>
          <w:i/>
          <w:iCs/>
        </w:rPr>
      </w:pPr>
      <w:r w:rsidRPr="00A85517">
        <w:rPr>
          <w:rFonts w:ascii="hlmt-rounded" w:eastAsiaTheme="minorHAnsi" w:hAnsi="hlmt-rounded" w:cs="Andalus"/>
          <w:i/>
          <w:iCs/>
        </w:rPr>
        <w:t xml:space="preserve">As noted above, all missing/not turned in assignments will </w:t>
      </w:r>
      <w:r w:rsidRPr="00A85517">
        <w:rPr>
          <w:rFonts w:ascii="hlmt-rounded" w:eastAsiaTheme="minorHAnsi" w:hAnsi="hlmt-rounded" w:cs="Andalus"/>
          <w:i/>
          <w:iCs/>
          <w:noProof/>
        </w:rPr>
        <w:t>be recorded</w:t>
      </w:r>
      <w:r w:rsidRPr="00A85517">
        <w:rPr>
          <w:rFonts w:ascii="hlmt-rounded" w:eastAsiaTheme="minorHAnsi" w:hAnsi="hlmt-rounded" w:cs="Andalus"/>
          <w:i/>
          <w:iCs/>
        </w:rPr>
        <w:t xml:space="preserve"> in Infinite Campus with an "M-Missing" designation. </w:t>
      </w:r>
      <w:r w:rsidRPr="00A85517">
        <w:rPr>
          <w:rFonts w:ascii="hlmt-rounded" w:eastAsiaTheme="minorHAnsi" w:hAnsi="hlmt-rounded" w:cs="Andalus"/>
          <w:b/>
          <w:bCs/>
          <w:i/>
          <w:iCs/>
        </w:rPr>
        <w:t xml:space="preserve">Late assignments submitted up to the </w:t>
      </w:r>
      <w:r w:rsidR="001115C3">
        <w:rPr>
          <w:rFonts w:ascii="hlmt-rounded" w:eastAsiaTheme="minorHAnsi" w:hAnsi="hlmt-rounded" w:cs="Andalus"/>
          <w:b/>
          <w:bCs/>
          <w:i/>
          <w:iCs/>
        </w:rPr>
        <w:t xml:space="preserve">grading period </w:t>
      </w:r>
      <w:r w:rsidRPr="00A85517">
        <w:rPr>
          <w:rFonts w:ascii="hlmt-rounded" w:eastAsiaTheme="minorHAnsi" w:hAnsi="hlmt-rounded" w:cs="Andalus"/>
          <w:b/>
          <w:bCs/>
          <w:i/>
          <w:iCs/>
        </w:rPr>
        <w:t xml:space="preserve">deadline will </w:t>
      </w:r>
      <w:r w:rsidRPr="00A85517">
        <w:rPr>
          <w:rFonts w:ascii="hlmt-rounded" w:eastAsiaTheme="minorHAnsi" w:hAnsi="hlmt-rounded" w:cs="Andalus"/>
          <w:b/>
          <w:bCs/>
          <w:i/>
          <w:iCs/>
          <w:noProof/>
        </w:rPr>
        <w:t>be assessed</w:t>
      </w:r>
      <w:r w:rsidRPr="00A85517">
        <w:rPr>
          <w:rFonts w:ascii="hlmt-rounded" w:eastAsiaTheme="minorHAnsi" w:hAnsi="hlmt-rounded" w:cs="Andalus"/>
          <w:b/>
          <w:bCs/>
          <w:i/>
          <w:iCs/>
        </w:rPr>
        <w:t xml:space="preserve"> a flat 20% penalty and NO ASSIGNMENT submitted after the applicable deadline will be accepted.</w:t>
      </w:r>
      <w:r>
        <w:rPr>
          <w:rFonts w:ascii="hlmt-rounded" w:eastAsiaTheme="minorHAnsi" w:hAnsi="hlmt-rounded" w:cs="Andalus"/>
          <w:b/>
          <w:bCs/>
          <w:i/>
          <w:iCs/>
        </w:rPr>
        <w:t xml:space="preserve"> </w:t>
      </w:r>
      <w:r w:rsidRPr="00A85517">
        <w:rPr>
          <w:rFonts w:ascii="hlmt-rounded" w:eastAsiaTheme="minorHAnsi" w:hAnsi="hlmt-rounded" w:cs="Andalus"/>
          <w:b/>
          <w:bCs/>
          <w:i/>
          <w:iCs/>
        </w:rPr>
        <w:t>Only assignments for the current grading period will be accepted</w:t>
      </w:r>
      <w:r w:rsidRPr="00492F27">
        <w:rPr>
          <w:rFonts w:ascii="hlmt-rounded" w:eastAsiaTheme="minorHAnsi" w:hAnsi="hlmt-rounded" w:cs="Andalus"/>
          <w:b/>
          <w:bCs/>
          <w:i/>
          <w:iCs/>
          <w:sz w:val="20"/>
          <w:szCs w:val="20"/>
        </w:rPr>
        <w:t xml:space="preserve">. </w:t>
      </w:r>
      <w:r w:rsidRPr="00492F27">
        <w:rPr>
          <w:rFonts w:ascii="hlmt-rounded" w:eastAsiaTheme="minorHAnsi" w:hAnsi="hlmt-rounded" w:cs="Andalus"/>
          <w:b/>
          <w:bCs/>
          <w:i/>
          <w:iCs/>
          <w:color w:val="FF0000"/>
          <w:sz w:val="20"/>
          <w:szCs w:val="20"/>
        </w:rPr>
        <w:t xml:space="preserve"> </w:t>
      </w:r>
    </w:p>
    <w:p w14:paraId="11212908" w14:textId="77777777" w:rsidR="00492F27" w:rsidRDefault="00492F27" w:rsidP="00492F27">
      <w:pPr>
        <w:widowControl w:val="0"/>
        <w:autoSpaceDE w:val="0"/>
        <w:autoSpaceDN w:val="0"/>
        <w:adjustRightInd w:val="0"/>
        <w:rPr>
          <w:rFonts w:ascii="hlmt-rounded" w:eastAsiaTheme="minorHAnsi" w:hAnsi="hlmt-rounded" w:cs="Andalus"/>
          <w:b/>
          <w:bCs/>
          <w:i/>
          <w:iCs/>
          <w:color w:val="FF0000"/>
          <w:sz w:val="20"/>
          <w:szCs w:val="20"/>
        </w:rPr>
      </w:pPr>
    </w:p>
    <w:p w14:paraId="06382DA8" w14:textId="77777777" w:rsidR="00492F27" w:rsidRPr="00A85517" w:rsidRDefault="00492F27" w:rsidP="00492F27">
      <w:pPr>
        <w:pStyle w:val="ListParagraph"/>
        <w:widowControl w:val="0"/>
        <w:numPr>
          <w:ilvl w:val="0"/>
          <w:numId w:val="21"/>
        </w:numPr>
        <w:autoSpaceDE w:val="0"/>
        <w:autoSpaceDN w:val="0"/>
        <w:adjustRightInd w:val="0"/>
        <w:contextualSpacing w:val="0"/>
        <w:rPr>
          <w:rFonts w:ascii="hlmt-rounded" w:eastAsiaTheme="minorHAnsi" w:hAnsi="hlmt-rounded" w:cs="Andalus"/>
        </w:rPr>
      </w:pPr>
      <w:r w:rsidRPr="00A85517">
        <w:rPr>
          <w:rFonts w:ascii="hlmt-rounded" w:eastAsiaTheme="minorHAnsi" w:hAnsi="hlmt-rounded" w:cs="Andalus"/>
          <w:b/>
          <w:bCs/>
          <w:noProof/>
        </w:rPr>
        <w:lastRenderedPageBreak/>
        <w:t>MAKE-UP</w:t>
      </w:r>
      <w:r w:rsidRPr="00A85517">
        <w:rPr>
          <w:rFonts w:ascii="hlmt-rounded" w:eastAsiaTheme="minorHAnsi" w:hAnsi="hlmt-rounded" w:cs="Andalus"/>
          <w:b/>
          <w:bCs/>
        </w:rPr>
        <w:t xml:space="preserve"> ASSIGNMENTS (Excused Absences): </w:t>
      </w:r>
      <w:r w:rsidRPr="00A85517">
        <w:rPr>
          <w:rFonts w:ascii="hlmt-rounded" w:eastAsiaTheme="minorHAnsi" w:hAnsi="hlmt-rounded" w:cs="Andalus"/>
        </w:rPr>
        <w:t xml:space="preserve">Students with an excused absence will be expected to submit missed work (assignments and, or assessments) on or before the </w:t>
      </w:r>
      <w:r w:rsidRPr="00A85517">
        <w:rPr>
          <w:rFonts w:ascii="hlmt-rounded" w:eastAsiaTheme="minorHAnsi" w:hAnsi="hlmt-rounded" w:cs="Andalus"/>
          <w:b/>
          <w:u w:val="single"/>
        </w:rPr>
        <w:t>THIRD CLASS-MEETING after the absence</w:t>
      </w:r>
      <w:r w:rsidRPr="00A85517">
        <w:rPr>
          <w:rFonts w:ascii="hlmt-rounded" w:eastAsiaTheme="minorHAnsi" w:hAnsi="hlmt-rounded" w:cs="Andalus"/>
        </w:rPr>
        <w:t xml:space="preserve">. </w:t>
      </w:r>
    </w:p>
    <w:p w14:paraId="343C2713" w14:textId="77777777" w:rsidR="00492F27" w:rsidRPr="00A85517" w:rsidRDefault="00492F27" w:rsidP="00492F27">
      <w:pPr>
        <w:widowControl w:val="0"/>
        <w:autoSpaceDE w:val="0"/>
        <w:autoSpaceDN w:val="0"/>
        <w:adjustRightInd w:val="0"/>
        <w:ind w:left="630" w:hanging="360"/>
        <w:rPr>
          <w:rFonts w:ascii="hlmt-rounded" w:eastAsiaTheme="minorHAnsi" w:hAnsi="hlmt-rounded" w:cs="Andalus"/>
        </w:rPr>
      </w:pPr>
      <w:r w:rsidRPr="00A85517">
        <w:rPr>
          <w:rFonts w:ascii="hlmt-rounded" w:eastAsiaTheme="minorHAnsi" w:hAnsi="hlmt-rounded" w:cs="Andalus"/>
        </w:rPr>
        <w:t xml:space="preserve">      It is the STUDENTS’ RESPONSIBILITY to make arrangements with their teacher to make up assignments missed due to either a planned or an unplanned absence. </w:t>
      </w:r>
    </w:p>
    <w:p w14:paraId="02B3E1B7" w14:textId="77777777" w:rsidR="00492F27" w:rsidRPr="00A85517" w:rsidRDefault="00492F27" w:rsidP="00492F27">
      <w:pPr>
        <w:widowControl w:val="0"/>
        <w:autoSpaceDE w:val="0"/>
        <w:autoSpaceDN w:val="0"/>
        <w:adjustRightInd w:val="0"/>
        <w:ind w:left="630" w:hanging="360"/>
        <w:rPr>
          <w:rFonts w:ascii="hlmt-rounded" w:eastAsiaTheme="minorHAnsi" w:hAnsi="hlmt-rounded" w:cs="Andalus"/>
        </w:rPr>
      </w:pPr>
      <w:r w:rsidRPr="00A85517">
        <w:rPr>
          <w:rFonts w:ascii="hlmt-rounded" w:eastAsiaTheme="minorHAnsi" w:hAnsi="hlmt-rounded" w:cs="Andalus"/>
        </w:rPr>
        <w:tab/>
        <w:t>The same deadlines apply for assessments and assignments students are to make up.</w:t>
      </w:r>
    </w:p>
    <w:p w14:paraId="49E6ECD7" w14:textId="77777777" w:rsidR="00492F27" w:rsidRPr="00A85517" w:rsidRDefault="00492F27" w:rsidP="00492F27">
      <w:pPr>
        <w:widowControl w:val="0"/>
        <w:autoSpaceDE w:val="0"/>
        <w:autoSpaceDN w:val="0"/>
        <w:adjustRightInd w:val="0"/>
        <w:rPr>
          <w:rFonts w:ascii="hlmt-rounded" w:eastAsiaTheme="minorHAnsi" w:hAnsi="hlmt-rounded" w:cs="Andalus"/>
        </w:rPr>
      </w:pPr>
      <w:r w:rsidRPr="00A85517">
        <w:rPr>
          <w:rFonts w:ascii="hlmt-rounded" w:eastAsiaTheme="minorHAnsi" w:hAnsi="hlmt-rounded" w:cs="Andalus"/>
        </w:rPr>
        <w:t> </w:t>
      </w:r>
    </w:p>
    <w:p w14:paraId="4353B210" w14:textId="4B725496" w:rsidR="00492F27" w:rsidRPr="001115C3" w:rsidRDefault="00492F27" w:rsidP="00020F5B">
      <w:pPr>
        <w:pStyle w:val="ListParagraph"/>
        <w:numPr>
          <w:ilvl w:val="0"/>
          <w:numId w:val="21"/>
        </w:numPr>
        <w:spacing w:after="160"/>
        <w:ind w:left="720"/>
        <w:contextualSpacing w:val="0"/>
        <w:rPr>
          <w:rFonts w:ascii="hlmt-rounded" w:hAnsi="hlmt-rounded" w:cs="Arial"/>
          <w:b/>
          <w:bCs/>
          <w:i/>
          <w:iCs/>
          <w:color w:val="000000"/>
        </w:rPr>
      </w:pPr>
      <w:r w:rsidRPr="001115C3">
        <w:rPr>
          <w:rFonts w:ascii="hlmt-rounded" w:eastAsiaTheme="minorHAnsi" w:hAnsi="hlmt-rounded" w:cs="Andalus"/>
          <w:b/>
          <w:bCs/>
        </w:rPr>
        <w:t xml:space="preserve">REASSESSMENT OPPORTUNITY: </w:t>
      </w:r>
      <w:r w:rsidRPr="001115C3">
        <w:rPr>
          <w:rFonts w:ascii="hlmt-rounded" w:eastAsiaTheme="minorHAnsi" w:hAnsi="hlmt-rounded" w:cs="Andalus"/>
        </w:rPr>
        <w:t xml:space="preserve">Reassessment opportunities are available for all students on </w:t>
      </w:r>
      <w:r w:rsidRPr="001115C3">
        <w:rPr>
          <w:rFonts w:ascii="hlmt-rounded" w:eastAsiaTheme="minorHAnsi" w:hAnsi="hlmt-rounded" w:cs="Andalus"/>
          <w:u w:val="single"/>
        </w:rPr>
        <w:t>assessments only</w:t>
      </w:r>
      <w:r w:rsidRPr="001115C3">
        <w:rPr>
          <w:rFonts w:ascii="hlmt-rounded" w:eastAsiaTheme="minorHAnsi" w:hAnsi="hlmt-rounded" w:cs="Andalus"/>
        </w:rPr>
        <w:t>.  Assessments include quizzes and unit test only</w:t>
      </w:r>
      <w:r w:rsidRPr="001115C3">
        <w:rPr>
          <w:rFonts w:ascii="hlmt-rounded" w:hAnsi="hlmt-rounded" w:cs="Andalus"/>
          <w:color w:val="FF0000"/>
        </w:rPr>
        <w:t>.</w:t>
      </w:r>
      <w:r w:rsidRPr="001115C3">
        <w:rPr>
          <w:rFonts w:ascii="hlmt-rounded" w:eastAsiaTheme="minorHAnsi" w:hAnsi="hlmt-rounded" w:cs="Andalus"/>
        </w:rPr>
        <w:t xml:space="preserve"> The reassessment will be a newly generated teacher </w:t>
      </w:r>
      <w:r w:rsidRPr="001115C3">
        <w:rPr>
          <w:rFonts w:ascii="hlmt-rounded" w:eastAsiaTheme="minorHAnsi" w:hAnsi="hlmt-rounded" w:cs="Andalus"/>
          <w:noProof/>
        </w:rPr>
        <w:t>assessment</w:t>
      </w:r>
      <w:r w:rsidRPr="001115C3">
        <w:rPr>
          <w:rFonts w:ascii="hlmt-rounded" w:eastAsiaTheme="minorHAnsi" w:hAnsi="hlmt-rounded" w:cs="Andalus"/>
        </w:rPr>
        <w:t xml:space="preserve"> and the reassessment score will replace the original score.  The reassessment can occur during the class period, tutorial, </w:t>
      </w:r>
      <w:r w:rsidRPr="001115C3">
        <w:rPr>
          <w:rFonts w:ascii="hlmt-rounded" w:eastAsiaTheme="minorHAnsi" w:hAnsi="hlmt-rounded" w:cs="Andalus"/>
          <w:noProof/>
        </w:rPr>
        <w:t>and/or</w:t>
      </w:r>
      <w:r w:rsidRPr="001115C3">
        <w:rPr>
          <w:rFonts w:ascii="hlmt-rounded" w:eastAsiaTheme="minorHAnsi" w:hAnsi="hlmt-rounded" w:cs="Andalus"/>
        </w:rPr>
        <w:t xml:space="preserve"> a lunch-and-learn session (at the teacher’s discretion). </w:t>
      </w:r>
    </w:p>
    <w:p w14:paraId="7CE2D7AA" w14:textId="77777777" w:rsidR="00492F27" w:rsidRPr="00A85517" w:rsidRDefault="00492F27" w:rsidP="00492F27">
      <w:pPr>
        <w:numPr>
          <w:ilvl w:val="0"/>
          <w:numId w:val="21"/>
        </w:numPr>
        <w:jc w:val="both"/>
        <w:rPr>
          <w:rFonts w:ascii="hlmt-rounded" w:hAnsi="hlmt-rounded" w:cs="Andalus"/>
        </w:rPr>
      </w:pPr>
      <w:r w:rsidRPr="00A85517">
        <w:rPr>
          <w:rFonts w:ascii="hlmt-rounded" w:hAnsi="hlmt-rounded" w:cs="Andalus"/>
          <w:b/>
        </w:rPr>
        <w:t>CLASS PARTICIPATION:</w:t>
      </w:r>
      <w:r w:rsidRPr="00A85517">
        <w:rPr>
          <w:rFonts w:ascii="hlmt-rounded" w:hAnsi="hlmt-rounded" w:cs="Andalus"/>
        </w:rPr>
        <w:t xml:space="preserve"> Participate in all activities! Oral participation (IN SPANISH) is an integral component of this course. Students are expected </w:t>
      </w:r>
      <w:r w:rsidRPr="00A85517">
        <w:rPr>
          <w:rFonts w:ascii="hlmt-rounded" w:hAnsi="hlmt-rounded" w:cs="Andalus"/>
          <w:i/>
          <w:u w:val="single"/>
        </w:rPr>
        <w:t>to speak in Spanish</w:t>
      </w:r>
      <w:r w:rsidRPr="00A85517">
        <w:rPr>
          <w:rFonts w:ascii="hlmt-rounded" w:hAnsi="hlmt-rounded" w:cs="Andalus"/>
          <w:i/>
        </w:rPr>
        <w:t xml:space="preserve"> </w:t>
      </w:r>
      <w:r w:rsidRPr="00A85517">
        <w:rPr>
          <w:rFonts w:ascii="hlmt-rounded" w:hAnsi="hlmt-rounded" w:cs="Andalus"/>
        </w:rPr>
        <w:t xml:space="preserve">when they are in </w:t>
      </w:r>
      <w:r w:rsidRPr="00A85517">
        <w:rPr>
          <w:rFonts w:ascii="hlmt-rounded" w:hAnsi="hlmt-rounded" w:cs="Andalus"/>
          <w:noProof/>
        </w:rPr>
        <w:t>small</w:t>
      </w:r>
      <w:r w:rsidRPr="00A85517">
        <w:rPr>
          <w:rFonts w:ascii="hlmt-rounded" w:hAnsi="hlmt-rounded" w:cs="Andalus"/>
        </w:rPr>
        <w:t xml:space="preserve"> group, paired work, or addressed in Spanish by their teacher and, or peers. </w:t>
      </w:r>
      <w:r w:rsidRPr="00A85517">
        <w:rPr>
          <w:rFonts w:ascii="hlmt-rounded" w:hAnsi="hlmt-rounded" w:cs="Andalus"/>
          <w:b/>
        </w:rPr>
        <w:t xml:space="preserve">IF A STUDENT DECIDES TO SPEAK </w:t>
      </w:r>
      <w:r w:rsidRPr="00A85517">
        <w:rPr>
          <w:rFonts w:ascii="hlmt-rounded" w:hAnsi="hlmt-rounded" w:cs="Andalus"/>
          <w:b/>
          <w:noProof/>
        </w:rPr>
        <w:t xml:space="preserve">IN </w:t>
      </w:r>
      <w:r w:rsidRPr="00A85517">
        <w:rPr>
          <w:rFonts w:ascii="hlmt-rounded" w:hAnsi="hlmt-rounded" w:cs="Andalus"/>
          <w:b/>
        </w:rPr>
        <w:t>ENGLISH IN A PAIRED ACTIVITY, HE OR SHE IS NEGATIVELY INFLUENCING HIS/HER PARTNER'S ABILITY TO PRACTICE SPANISH AND HIS/HER USE OF ENGLISH WILL BE RECORDED ACCORDINGLY IN THE FORMATIVE ASSESSMENT PORTION OF HIS/HER GRADE.</w:t>
      </w:r>
      <w:r w:rsidRPr="00A85517">
        <w:rPr>
          <w:rFonts w:ascii="hlmt-rounded" w:hAnsi="hlmt-rounded" w:cs="Andalus"/>
        </w:rPr>
        <w:t xml:space="preserve"> </w:t>
      </w:r>
    </w:p>
    <w:p w14:paraId="25789C61" w14:textId="77777777" w:rsidR="00492F27" w:rsidRPr="00A85517" w:rsidRDefault="00492F27" w:rsidP="00492F27">
      <w:pPr>
        <w:jc w:val="both"/>
        <w:rPr>
          <w:rFonts w:ascii="hlmt-rounded" w:hAnsi="hlmt-rounded" w:cs="Andalus"/>
        </w:rPr>
      </w:pPr>
    </w:p>
    <w:p w14:paraId="1F140663" w14:textId="77777777" w:rsidR="00492F27" w:rsidRPr="00A85517" w:rsidRDefault="00492F27" w:rsidP="00492F27">
      <w:pPr>
        <w:numPr>
          <w:ilvl w:val="0"/>
          <w:numId w:val="21"/>
        </w:numPr>
        <w:jc w:val="both"/>
        <w:rPr>
          <w:rFonts w:ascii="hlmt-rounded" w:hAnsi="hlmt-rounded" w:cs="Andalus"/>
        </w:rPr>
      </w:pPr>
      <w:r w:rsidRPr="00A85517">
        <w:rPr>
          <w:rFonts w:ascii="hlmt-rounded" w:hAnsi="hlmt-rounded" w:cs="Andalus"/>
          <w:b/>
        </w:rPr>
        <w:t>Talking in class is a privilege that a student can only take advantage of if he/she only uses SPANISH,</w:t>
      </w:r>
      <w:r w:rsidRPr="00A85517">
        <w:rPr>
          <w:rFonts w:ascii="hlmt-rounded" w:hAnsi="hlmt-rounded" w:cs="Andalus"/>
        </w:rPr>
        <w:t xml:space="preserve"> English will be only </w:t>
      </w:r>
      <w:r w:rsidRPr="00A85517">
        <w:rPr>
          <w:rFonts w:ascii="hlmt-rounded" w:hAnsi="hlmt-rounded" w:cs="Andalus"/>
          <w:u w:val="single"/>
        </w:rPr>
        <w:t>minimally allowed during class</w:t>
      </w:r>
      <w:r w:rsidRPr="00A85517">
        <w:rPr>
          <w:rFonts w:ascii="hlmt-rounded" w:hAnsi="hlmt-rounded" w:cs="Andalus"/>
        </w:rPr>
        <w:t>. The opportunity to learn and practice the use of common “</w:t>
      </w:r>
      <w:r w:rsidRPr="00A85517">
        <w:rPr>
          <w:rFonts w:ascii="hlmt-rounded" w:hAnsi="hlmt-rounded" w:cs="Andalus"/>
          <w:i/>
        </w:rPr>
        <w:t>Spanish Survival Expressions</w:t>
      </w:r>
      <w:r w:rsidRPr="00A85517">
        <w:rPr>
          <w:rFonts w:ascii="hlmt-rounded" w:hAnsi="hlmt-rounded" w:cs="Andalus"/>
        </w:rPr>
        <w:t xml:space="preserve">’ will be offered daily: students will be expected to write these down in a separate section of their notebooks to review them at home and use those expressions for the applicable situation. Students will receive additional participation points for spontaneous interaction in Spanish. </w:t>
      </w:r>
    </w:p>
    <w:p w14:paraId="5E45D2F0" w14:textId="77777777" w:rsidR="00492F27" w:rsidRPr="00A85517" w:rsidRDefault="00492F27" w:rsidP="00492F27">
      <w:pPr>
        <w:jc w:val="both"/>
        <w:rPr>
          <w:rFonts w:ascii="hlmt-rounded" w:hAnsi="hlmt-rounded" w:cs="Andalus"/>
          <w:b/>
        </w:rPr>
      </w:pPr>
    </w:p>
    <w:p w14:paraId="37BA2C43" w14:textId="77777777" w:rsidR="00492F27" w:rsidRPr="00A85517" w:rsidRDefault="00492F27" w:rsidP="00492F27">
      <w:pPr>
        <w:numPr>
          <w:ilvl w:val="0"/>
          <w:numId w:val="21"/>
        </w:numPr>
        <w:jc w:val="both"/>
        <w:rPr>
          <w:rFonts w:ascii="hlmt-rounded" w:hAnsi="hlmt-rounded" w:cs="Andalus"/>
        </w:rPr>
      </w:pPr>
      <w:r w:rsidRPr="00A85517">
        <w:rPr>
          <w:rFonts w:ascii="hlmt-rounded" w:hAnsi="hlmt-rounded" w:cs="Andalus"/>
          <w:b/>
        </w:rPr>
        <w:t xml:space="preserve">Written activities, maintaining an organized, neat, and current notebook are ALL important parts of this class and will </w:t>
      </w:r>
      <w:r w:rsidRPr="00A85517">
        <w:rPr>
          <w:rFonts w:ascii="hlmt-rounded" w:hAnsi="hlmt-rounded" w:cs="Andalus"/>
          <w:b/>
          <w:noProof/>
        </w:rPr>
        <w:t>highly</w:t>
      </w:r>
      <w:r w:rsidRPr="00A85517">
        <w:rPr>
          <w:rFonts w:ascii="hlmt-rounded" w:hAnsi="hlmt-rounded" w:cs="Andalus"/>
          <w:b/>
        </w:rPr>
        <w:t xml:space="preserve"> impact the students’ opportunity to study both daily and for our summative assessments. </w:t>
      </w:r>
    </w:p>
    <w:p w14:paraId="7C40CF77" w14:textId="77777777" w:rsidR="00492F27" w:rsidRPr="00A85517" w:rsidRDefault="00492F27" w:rsidP="00492F27">
      <w:pPr>
        <w:ind w:left="270"/>
        <w:jc w:val="both"/>
        <w:rPr>
          <w:rFonts w:ascii="hlmt-rounded" w:hAnsi="hlmt-rounded" w:cs="Andalus"/>
        </w:rPr>
      </w:pPr>
    </w:p>
    <w:p w14:paraId="5D641339" w14:textId="77777777" w:rsidR="00492F27" w:rsidRPr="00A85517" w:rsidRDefault="00492F27" w:rsidP="00492F27">
      <w:pPr>
        <w:pStyle w:val="PlainText"/>
        <w:numPr>
          <w:ilvl w:val="0"/>
          <w:numId w:val="21"/>
        </w:numPr>
        <w:jc w:val="both"/>
        <w:rPr>
          <w:rFonts w:ascii="hlmt-rounded" w:hAnsi="hlmt-rounded" w:cs="Andalus"/>
          <w:sz w:val="24"/>
          <w:szCs w:val="24"/>
        </w:rPr>
      </w:pPr>
      <w:r w:rsidRPr="00A85517">
        <w:rPr>
          <w:rFonts w:ascii="hlmt-rounded" w:hAnsi="hlmt-rounded" w:cs="Andalus"/>
          <w:b/>
          <w:sz w:val="24"/>
          <w:szCs w:val="24"/>
          <w:u w:val="single"/>
        </w:rPr>
        <w:t>ATTENDANCE:</w:t>
      </w:r>
      <w:r w:rsidRPr="00A85517">
        <w:rPr>
          <w:rFonts w:ascii="hlmt-rounded" w:hAnsi="hlmt-rounded" w:cs="Andalus"/>
          <w:sz w:val="24"/>
          <w:szCs w:val="24"/>
        </w:rPr>
        <w:t xml:space="preserve"> Daily attendance </w:t>
      </w:r>
      <w:r w:rsidRPr="00A85517">
        <w:rPr>
          <w:rFonts w:ascii="hlmt-rounded" w:hAnsi="hlmt-rounded" w:cs="Andalus"/>
          <w:noProof/>
          <w:sz w:val="24"/>
          <w:szCs w:val="24"/>
        </w:rPr>
        <w:t>is required</w:t>
      </w:r>
      <w:r w:rsidRPr="00A85517">
        <w:rPr>
          <w:rFonts w:ascii="hlmt-rounded" w:hAnsi="hlmt-rounded" w:cs="Andalus"/>
          <w:sz w:val="24"/>
          <w:szCs w:val="24"/>
        </w:rPr>
        <w:t xml:space="preserve"> for optimal progress. Parents and the School Social Worker will </w:t>
      </w:r>
      <w:r w:rsidRPr="00A85517">
        <w:rPr>
          <w:rFonts w:ascii="hlmt-rounded" w:hAnsi="hlmt-rounded" w:cs="Andalus"/>
          <w:noProof/>
          <w:sz w:val="24"/>
          <w:szCs w:val="24"/>
        </w:rPr>
        <w:t>be contacted</w:t>
      </w:r>
      <w:r w:rsidRPr="00A85517">
        <w:rPr>
          <w:rFonts w:ascii="hlmt-rounded" w:hAnsi="hlmt-rounded" w:cs="Andalus"/>
          <w:sz w:val="24"/>
          <w:szCs w:val="24"/>
        </w:rPr>
        <w:t xml:space="preserve"> for </w:t>
      </w:r>
      <w:r w:rsidRPr="00A85517">
        <w:rPr>
          <w:rFonts w:ascii="hlmt-rounded" w:hAnsi="hlmt-rounded" w:cs="Andalus"/>
          <w:noProof/>
          <w:sz w:val="24"/>
          <w:szCs w:val="24"/>
        </w:rPr>
        <w:t>student</w:t>
      </w:r>
      <w:r w:rsidRPr="00A85517">
        <w:rPr>
          <w:rFonts w:ascii="hlmt-rounded" w:hAnsi="hlmt-rounded" w:cs="Andalus"/>
          <w:sz w:val="24"/>
          <w:szCs w:val="24"/>
        </w:rPr>
        <w:t xml:space="preserve"> whose attendance pattern negatively affects their work. Students are responsible for all work missed during their absence. When students are absent for three or more days, parents can contact the instructor via e-mail to report on their child's condition and secure assignments. Students are expected to check our google classroom (via home computers and, or personal devices) daily as well as are encouraged to make contact with a classmate </w:t>
      </w:r>
      <w:r w:rsidRPr="00A85517">
        <w:rPr>
          <w:rFonts w:ascii="hlmt-rounded" w:hAnsi="hlmt-rounded" w:cs="Andalus"/>
          <w:noProof/>
          <w:sz w:val="24"/>
          <w:szCs w:val="24"/>
        </w:rPr>
        <w:t>in order to</w:t>
      </w:r>
      <w:r w:rsidRPr="00A85517">
        <w:rPr>
          <w:rFonts w:ascii="hlmt-rounded" w:hAnsi="hlmt-rounded" w:cs="Andalus"/>
          <w:sz w:val="24"/>
          <w:szCs w:val="24"/>
        </w:rPr>
        <w:t xml:space="preserve"> find out what work and assignments </w:t>
      </w:r>
      <w:r w:rsidRPr="00A85517">
        <w:rPr>
          <w:rFonts w:ascii="hlmt-rounded" w:hAnsi="hlmt-rounded" w:cs="Andalus"/>
          <w:noProof/>
          <w:sz w:val="24"/>
          <w:szCs w:val="24"/>
        </w:rPr>
        <w:t>were missed</w:t>
      </w:r>
      <w:r w:rsidRPr="00A85517">
        <w:rPr>
          <w:rFonts w:ascii="hlmt-rounded" w:hAnsi="hlmt-rounded" w:cs="Andalus"/>
          <w:sz w:val="24"/>
          <w:szCs w:val="24"/>
        </w:rPr>
        <w:t xml:space="preserve"> during an absence. Students and guardians are also encouraged to sign up for our class remind so that they can receive timely updates and reminders. </w:t>
      </w:r>
    </w:p>
    <w:p w14:paraId="63424972" w14:textId="77777777" w:rsidR="00492F27" w:rsidRPr="00A85517" w:rsidRDefault="00492F27" w:rsidP="00492F27">
      <w:pPr>
        <w:pStyle w:val="PlainText"/>
        <w:ind w:left="720"/>
        <w:jc w:val="both"/>
        <w:rPr>
          <w:rFonts w:ascii="hlmt-rounded" w:hAnsi="hlmt-rounded" w:cs="Andalus"/>
          <w:sz w:val="24"/>
          <w:szCs w:val="24"/>
        </w:rPr>
      </w:pPr>
    </w:p>
    <w:p w14:paraId="01088F28" w14:textId="77777777" w:rsidR="00492F27" w:rsidRPr="00A85517" w:rsidRDefault="00492F27" w:rsidP="00492F27">
      <w:pPr>
        <w:pStyle w:val="PlainText"/>
        <w:numPr>
          <w:ilvl w:val="0"/>
          <w:numId w:val="21"/>
        </w:numPr>
        <w:ind w:left="720"/>
        <w:jc w:val="both"/>
        <w:rPr>
          <w:rFonts w:ascii="hlmt-rounded" w:hAnsi="hlmt-rounded" w:cs="Andalus"/>
          <w:sz w:val="24"/>
          <w:szCs w:val="24"/>
        </w:rPr>
      </w:pPr>
      <w:r w:rsidRPr="00A85517">
        <w:rPr>
          <w:rFonts w:ascii="hlmt-rounded" w:hAnsi="hlmt-rounded" w:cs="Andalus"/>
          <w:b/>
          <w:noProof/>
          <w:sz w:val="24"/>
          <w:szCs w:val="24"/>
          <w:u w:val="single"/>
        </w:rPr>
        <w:t xml:space="preserve">TARDINESS: </w:t>
      </w:r>
      <w:r w:rsidRPr="00A85517">
        <w:rPr>
          <w:rFonts w:ascii="hlmt-rounded" w:hAnsi="hlmt-rounded" w:cs="Andalus"/>
          <w:noProof/>
          <w:sz w:val="24"/>
          <w:szCs w:val="24"/>
        </w:rPr>
        <w:t>BEFORE THEY COME INTO OUR CLASSROOM</w:t>
      </w:r>
      <w:r w:rsidRPr="00A85517">
        <w:rPr>
          <w:rFonts w:ascii="hlmt-rounded" w:hAnsi="hlmt-rounded" w:cs="Andalus"/>
          <w:b/>
          <w:noProof/>
          <w:sz w:val="24"/>
          <w:szCs w:val="24"/>
        </w:rPr>
        <w:t xml:space="preserve">, </w:t>
      </w:r>
      <w:r w:rsidRPr="00A85517">
        <w:rPr>
          <w:rFonts w:ascii="hlmt-rounded" w:hAnsi="hlmt-rounded" w:cs="Andalus"/>
          <w:noProof/>
          <w:sz w:val="24"/>
          <w:szCs w:val="24"/>
        </w:rPr>
        <w:t xml:space="preserve">students are permitted to QUICKLY visit the restrooms, have water and, or fill their personal water, and,or complete conversations with classmates outside our classroom door without distruption to the rest of us already in the room.  </w:t>
      </w:r>
    </w:p>
    <w:p w14:paraId="4068A4DC" w14:textId="77777777" w:rsidR="00492F27" w:rsidRPr="00A85517" w:rsidRDefault="00492F27" w:rsidP="00492F27">
      <w:pPr>
        <w:pStyle w:val="PlainText"/>
        <w:ind w:left="720"/>
        <w:jc w:val="both"/>
        <w:rPr>
          <w:rFonts w:ascii="hlmt-rounded" w:hAnsi="hlmt-rounded" w:cs="Andalus"/>
          <w:noProof/>
          <w:sz w:val="24"/>
          <w:szCs w:val="24"/>
          <w:u w:val="single"/>
        </w:rPr>
      </w:pPr>
      <w:r w:rsidRPr="00A85517">
        <w:rPr>
          <w:rFonts w:ascii="hlmt-rounded" w:hAnsi="hlmt-rounded" w:cs="Andalus"/>
          <w:noProof/>
          <w:sz w:val="24"/>
          <w:szCs w:val="24"/>
          <w:u w:val="single"/>
        </w:rPr>
        <w:t xml:space="preserve">Once they enter, students are expected to do so rapidly and silently, place their personal device in one of the pockets of the telephone repository, take the corresponding number, sit at their ASSIGNED SEAT, and begin working on the daily starting activity/warm up. </w:t>
      </w:r>
    </w:p>
    <w:p w14:paraId="09894FA9" w14:textId="77777777" w:rsidR="00492F27" w:rsidRPr="00A85517" w:rsidRDefault="00492F27" w:rsidP="00492F27">
      <w:pPr>
        <w:pStyle w:val="PlainText"/>
        <w:ind w:left="720"/>
        <w:jc w:val="both"/>
        <w:rPr>
          <w:rFonts w:ascii="hlmt-rounded" w:hAnsi="hlmt-rounded" w:cs="Andalus"/>
          <w:sz w:val="24"/>
          <w:szCs w:val="24"/>
        </w:rPr>
      </w:pPr>
      <w:r w:rsidRPr="00A85517">
        <w:rPr>
          <w:rFonts w:ascii="hlmt-rounded" w:hAnsi="hlmt-rounded" w:cs="Andalus"/>
          <w:b/>
          <w:noProof/>
          <w:sz w:val="24"/>
          <w:szCs w:val="24"/>
          <w:u w:val="single"/>
        </w:rPr>
        <w:t>ANY STUDENT STILL IN THE HALLWAY, NEAR, OR AT THE DOORWAY, IN THE PROCESS TO TURN IN THEIR PERSONAL DEVICE, WALKING THROUGH THE DOOR OR TO HIS/HER ASSIGNED SEAT</w:t>
      </w:r>
      <w:r w:rsidRPr="00A85517">
        <w:rPr>
          <w:rFonts w:ascii="hlmt-rounded" w:hAnsi="hlmt-rounded" w:cs="Andalus"/>
          <w:noProof/>
          <w:sz w:val="24"/>
          <w:szCs w:val="24"/>
          <w:u w:val="single"/>
        </w:rPr>
        <w:t xml:space="preserve"> </w:t>
      </w:r>
      <w:r w:rsidRPr="00A85517">
        <w:rPr>
          <w:rFonts w:ascii="hlmt-rounded" w:hAnsi="hlmt-rounded" w:cs="Andalus"/>
          <w:b/>
          <w:noProof/>
          <w:sz w:val="24"/>
          <w:szCs w:val="24"/>
          <w:u w:val="single"/>
        </w:rPr>
        <w:t xml:space="preserve">WHEN THE BELL RINGS WILL BE MARKED AS TARDY. </w:t>
      </w:r>
      <w:r w:rsidRPr="00A85517">
        <w:rPr>
          <w:rFonts w:ascii="hlmt-rounded" w:hAnsi="hlmt-rounded" w:cs="Andalus"/>
          <w:noProof/>
          <w:sz w:val="24"/>
          <w:szCs w:val="24"/>
        </w:rPr>
        <w:t>Passes issued by counsellors, administrators, or other teachers will be admissible ONLY WHEN MEETING GHS’s CURRENT PASS POLICY.</w:t>
      </w:r>
    </w:p>
    <w:p w14:paraId="07133A94" w14:textId="77777777" w:rsidR="000241EF" w:rsidRPr="00A85517" w:rsidRDefault="000241EF" w:rsidP="001B08AC">
      <w:pPr>
        <w:widowControl w:val="0"/>
        <w:autoSpaceDE w:val="0"/>
        <w:autoSpaceDN w:val="0"/>
        <w:adjustRightInd w:val="0"/>
        <w:rPr>
          <w:rFonts w:ascii="hlmt-rounded" w:eastAsiaTheme="minorHAnsi" w:hAnsi="hlmt-rounded" w:cs="Andalus"/>
        </w:rPr>
      </w:pPr>
    </w:p>
    <w:p w14:paraId="2232215B" w14:textId="77777777" w:rsidR="00885683" w:rsidRPr="00A85517" w:rsidRDefault="001B08AC" w:rsidP="00492F27">
      <w:pPr>
        <w:pStyle w:val="PlainText"/>
        <w:numPr>
          <w:ilvl w:val="0"/>
          <w:numId w:val="21"/>
        </w:numPr>
        <w:jc w:val="both"/>
        <w:rPr>
          <w:rFonts w:ascii="hlmt-rounded" w:hAnsi="hlmt-rounded" w:cs="Andalus"/>
          <w:b/>
          <w:sz w:val="24"/>
          <w:szCs w:val="24"/>
          <w:u w:val="single"/>
        </w:rPr>
      </w:pPr>
      <w:r w:rsidRPr="00A85517">
        <w:rPr>
          <w:rFonts w:ascii="hlmt-rounded" w:hAnsi="hlmt-rounded" w:cs="Andalus"/>
          <w:b/>
          <w:sz w:val="24"/>
          <w:szCs w:val="24"/>
        </w:rPr>
        <w:t>CLASSROOM MANAGEMENT:</w:t>
      </w:r>
      <w:r w:rsidRPr="00A85517">
        <w:rPr>
          <w:rFonts w:ascii="hlmt-rounded" w:hAnsi="hlmt-rounded" w:cs="Andalus"/>
          <w:sz w:val="24"/>
          <w:szCs w:val="24"/>
        </w:rPr>
        <w:t xml:space="preserve"> If a student causes any disruption that inhibits the progress of the lesson, </w:t>
      </w:r>
      <w:r w:rsidR="00885683" w:rsidRPr="00A85517">
        <w:rPr>
          <w:rFonts w:ascii="hlmt-rounded" w:hAnsi="hlmt-rounded" w:cs="Andalus"/>
          <w:sz w:val="24"/>
          <w:szCs w:val="24"/>
        </w:rPr>
        <w:t xml:space="preserve">s/he does not only hinder his/her learning but his/her peers’ opportunity to learn and be part of the best possible learning experience their teacher can offer them. When this happens, the following consequences will follow: </w:t>
      </w:r>
    </w:p>
    <w:p w14:paraId="5AAA44FE" w14:textId="77777777" w:rsidR="00885683" w:rsidRPr="00A85517" w:rsidRDefault="00885683" w:rsidP="00885683">
      <w:pPr>
        <w:pStyle w:val="PlainText"/>
        <w:numPr>
          <w:ilvl w:val="0"/>
          <w:numId w:val="16"/>
        </w:numPr>
        <w:jc w:val="both"/>
        <w:rPr>
          <w:rFonts w:ascii="hlmt-rounded" w:hAnsi="hlmt-rounded" w:cs="Andalus"/>
          <w:b/>
          <w:sz w:val="24"/>
          <w:szCs w:val="24"/>
          <w:u w:val="single"/>
        </w:rPr>
      </w:pPr>
      <w:r w:rsidRPr="00A85517">
        <w:rPr>
          <w:rFonts w:ascii="hlmt-rounded" w:hAnsi="hlmt-rounded" w:cs="Andalus"/>
          <w:sz w:val="24"/>
          <w:szCs w:val="24"/>
        </w:rPr>
        <w:t>Student will receive a brief and no-obtrusive warning to redirect his/her actions.</w:t>
      </w:r>
    </w:p>
    <w:p w14:paraId="3897D0AF" w14:textId="77777777" w:rsidR="00DC05DA" w:rsidRPr="00A85517" w:rsidRDefault="00DC05DA" w:rsidP="00885683">
      <w:pPr>
        <w:pStyle w:val="PlainText"/>
        <w:numPr>
          <w:ilvl w:val="0"/>
          <w:numId w:val="16"/>
        </w:numPr>
        <w:jc w:val="both"/>
        <w:rPr>
          <w:rFonts w:ascii="hlmt-rounded" w:hAnsi="hlmt-rounded" w:cs="Andalus"/>
          <w:b/>
          <w:sz w:val="24"/>
          <w:szCs w:val="24"/>
          <w:u w:val="single"/>
        </w:rPr>
      </w:pPr>
      <w:r w:rsidRPr="00A85517">
        <w:rPr>
          <w:rFonts w:ascii="hlmt-rounded" w:hAnsi="hlmt-rounded" w:cs="Andalus"/>
          <w:sz w:val="24"/>
          <w:szCs w:val="24"/>
        </w:rPr>
        <w:t>If the student’s behaviour does not immediately improve,</w:t>
      </w:r>
      <w:r w:rsidR="00885683" w:rsidRPr="00A85517">
        <w:rPr>
          <w:rFonts w:ascii="hlmt-rounded" w:hAnsi="hlmt-rounded" w:cs="Andalus"/>
          <w:sz w:val="24"/>
          <w:szCs w:val="24"/>
        </w:rPr>
        <w:t xml:space="preserve"> </w:t>
      </w:r>
      <w:r w:rsidR="001B08AC" w:rsidRPr="00A85517">
        <w:rPr>
          <w:rFonts w:ascii="hlmt-rounded" w:hAnsi="hlmt-rounded" w:cs="Andalus"/>
          <w:sz w:val="24"/>
          <w:szCs w:val="24"/>
        </w:rPr>
        <w:t>the parents/guardians will be contacted by phone/</w:t>
      </w:r>
      <w:r w:rsidR="001B08AC" w:rsidRPr="00A85517">
        <w:rPr>
          <w:rFonts w:ascii="hlmt-rounded" w:hAnsi="hlmt-rounded" w:cs="Andalus"/>
          <w:noProof/>
          <w:sz w:val="24"/>
          <w:szCs w:val="24"/>
        </w:rPr>
        <w:t>e-mail</w:t>
      </w:r>
      <w:r w:rsidRPr="00A85517">
        <w:rPr>
          <w:rFonts w:ascii="hlmt-rounded" w:hAnsi="hlmt-rounded" w:cs="Andalus"/>
          <w:sz w:val="24"/>
          <w:szCs w:val="24"/>
        </w:rPr>
        <w:t>.</w:t>
      </w:r>
    </w:p>
    <w:p w14:paraId="0601D43B" w14:textId="1631A707" w:rsidR="00DC05DA" w:rsidRPr="00A85517" w:rsidRDefault="00DC05DA" w:rsidP="00885683">
      <w:pPr>
        <w:pStyle w:val="PlainText"/>
        <w:numPr>
          <w:ilvl w:val="0"/>
          <w:numId w:val="16"/>
        </w:numPr>
        <w:jc w:val="both"/>
        <w:rPr>
          <w:rFonts w:ascii="hlmt-rounded" w:hAnsi="hlmt-rounded" w:cs="Andalus"/>
          <w:b/>
          <w:sz w:val="24"/>
          <w:szCs w:val="24"/>
          <w:u w:val="single"/>
        </w:rPr>
      </w:pPr>
      <w:r w:rsidRPr="00A85517">
        <w:rPr>
          <w:rFonts w:ascii="hlmt-rounded" w:hAnsi="hlmt-rounded" w:cs="Andalus"/>
          <w:sz w:val="24"/>
          <w:szCs w:val="24"/>
        </w:rPr>
        <w:t xml:space="preserve">Were the behaviour to continue despite the contact with his/her guardian, the student will be placed in the classroom of a team member where s/he will be expected to complete the written assignment provided to him/her AND will be referred to the discipline office. </w:t>
      </w:r>
    </w:p>
    <w:p w14:paraId="5B0A6868" w14:textId="3DC0EFC4" w:rsidR="00C927D0" w:rsidRPr="00A85517" w:rsidRDefault="00C927D0" w:rsidP="00885683">
      <w:pPr>
        <w:pStyle w:val="PlainText"/>
        <w:numPr>
          <w:ilvl w:val="0"/>
          <w:numId w:val="16"/>
        </w:numPr>
        <w:jc w:val="both"/>
        <w:rPr>
          <w:rFonts w:ascii="hlmt-rounded" w:hAnsi="hlmt-rounded" w:cs="Andalus"/>
          <w:b/>
          <w:sz w:val="24"/>
          <w:szCs w:val="24"/>
          <w:u w:val="single"/>
        </w:rPr>
      </w:pPr>
      <w:r w:rsidRPr="00A85517">
        <w:rPr>
          <w:rFonts w:ascii="hlmt-rounded" w:hAnsi="hlmt-rounded" w:cs="Andalus"/>
          <w:sz w:val="24"/>
          <w:szCs w:val="24"/>
        </w:rPr>
        <w:t>Students’ that repeatedly fail to turn in their personal device upon entering class will receive the same three-step consequences described above.</w:t>
      </w:r>
    </w:p>
    <w:p w14:paraId="2BD5A252" w14:textId="77777777" w:rsidR="00C927D0" w:rsidRPr="00A85517" w:rsidRDefault="00C927D0" w:rsidP="00C927D0">
      <w:pPr>
        <w:pStyle w:val="PlainText"/>
        <w:ind w:left="270"/>
        <w:jc w:val="both"/>
        <w:rPr>
          <w:rFonts w:ascii="hlmt-rounded" w:hAnsi="hlmt-rounded" w:cs="Andalus"/>
          <w:b/>
          <w:sz w:val="24"/>
          <w:szCs w:val="24"/>
          <w:u w:val="single"/>
        </w:rPr>
      </w:pPr>
    </w:p>
    <w:p w14:paraId="5FD44BAC" w14:textId="1A1358CD" w:rsidR="00DC05DA" w:rsidRPr="00A85517" w:rsidRDefault="001B08AC" w:rsidP="00C927D0">
      <w:pPr>
        <w:pStyle w:val="PlainText"/>
        <w:ind w:left="270"/>
        <w:jc w:val="both"/>
        <w:rPr>
          <w:rFonts w:ascii="hlmt-rounded" w:hAnsi="hlmt-rounded" w:cs="Andalus"/>
          <w:b/>
          <w:sz w:val="24"/>
          <w:szCs w:val="24"/>
          <w:u w:val="single"/>
        </w:rPr>
      </w:pPr>
      <w:r w:rsidRPr="00A85517">
        <w:rPr>
          <w:rFonts w:ascii="hlmt-rounded" w:hAnsi="hlmt-rounded" w:cs="Andalus"/>
          <w:sz w:val="24"/>
          <w:szCs w:val="24"/>
        </w:rPr>
        <w:lastRenderedPageBreak/>
        <w:t>All students are expected to respect their instructors, classmates</w:t>
      </w:r>
      <w:r w:rsidR="00DC05DA" w:rsidRPr="00A85517">
        <w:rPr>
          <w:rFonts w:ascii="hlmt-rounded" w:hAnsi="hlmt-rounded" w:cs="Andalus"/>
          <w:sz w:val="24"/>
          <w:szCs w:val="24"/>
        </w:rPr>
        <w:t>, classroom an</w:t>
      </w:r>
      <w:r w:rsidR="00C927D0" w:rsidRPr="00A85517">
        <w:rPr>
          <w:rFonts w:ascii="hlmt-rounded" w:hAnsi="hlmt-rounded" w:cs="Andalus"/>
          <w:sz w:val="24"/>
          <w:szCs w:val="24"/>
        </w:rPr>
        <w:t xml:space="preserve">d the environment and to have signed our </w:t>
      </w:r>
      <w:r w:rsidR="00C927D0" w:rsidRPr="00A85517">
        <w:rPr>
          <w:rFonts w:ascii="hlmt-rounded" w:hAnsi="hlmt-rounded" w:cs="Andalus"/>
          <w:i/>
          <w:sz w:val="24"/>
          <w:szCs w:val="24"/>
        </w:rPr>
        <w:t>Class Pact</w:t>
      </w:r>
      <w:r w:rsidR="00C927D0" w:rsidRPr="00A85517">
        <w:rPr>
          <w:rFonts w:ascii="hlmt-rounded" w:hAnsi="hlmt-rounded" w:cs="Andalus"/>
          <w:sz w:val="24"/>
          <w:szCs w:val="24"/>
        </w:rPr>
        <w:t xml:space="preserve"> where our classroom rules will have been recorded.</w:t>
      </w:r>
      <w:r w:rsidR="00DC05DA" w:rsidRPr="00A85517">
        <w:rPr>
          <w:rFonts w:ascii="hlmt-rounded" w:hAnsi="hlmt-rounded" w:cs="Andalus"/>
          <w:sz w:val="24"/>
          <w:szCs w:val="24"/>
        </w:rPr>
        <w:t xml:space="preserve"> this includes not walking up to the rubbish bin, pencil sharpener, asking a classmate to be filled in on the activity on hand, or leaving their seat unless instructed to do so by the teacher.  Leaving the classroom will only be permitted during independent work and after the students have demonstrated to have attempted the assignment. Leaving the classroom during direct instructional time will not be allowed unless this were part of a students’ IEP or 504 plan provided to the </w:t>
      </w:r>
      <w:r w:rsidR="00A942ED" w:rsidRPr="00A85517">
        <w:rPr>
          <w:rFonts w:ascii="hlmt-rounded" w:hAnsi="hlmt-rounded" w:cs="Andalus"/>
          <w:sz w:val="24"/>
          <w:szCs w:val="24"/>
        </w:rPr>
        <w:t>instructor.</w:t>
      </w:r>
      <w:r w:rsidR="00DC05DA" w:rsidRPr="00A85517">
        <w:rPr>
          <w:rFonts w:ascii="hlmt-rounded" w:hAnsi="hlmt-rounded" w:cs="Andalus"/>
          <w:sz w:val="24"/>
          <w:szCs w:val="24"/>
        </w:rPr>
        <w:t xml:space="preserve"> </w:t>
      </w:r>
      <w:r w:rsidRPr="00A85517">
        <w:rPr>
          <w:rFonts w:ascii="hlmt-rounded" w:hAnsi="hlmt-rounded" w:cs="Andalus"/>
          <w:sz w:val="24"/>
          <w:szCs w:val="24"/>
        </w:rPr>
        <w:t xml:space="preserve"> </w:t>
      </w:r>
    </w:p>
    <w:p w14:paraId="516C7550" w14:textId="314F9C21" w:rsidR="001B08AC" w:rsidRPr="001115C3" w:rsidRDefault="001B08AC" w:rsidP="002B672B">
      <w:pPr>
        <w:pStyle w:val="PlainText"/>
        <w:numPr>
          <w:ilvl w:val="0"/>
          <w:numId w:val="16"/>
        </w:numPr>
        <w:jc w:val="both"/>
        <w:rPr>
          <w:rFonts w:ascii="hlmt-rounded" w:hAnsi="hlmt-rounded" w:cs="Andalus"/>
          <w:b/>
        </w:rPr>
      </w:pPr>
      <w:r w:rsidRPr="001115C3">
        <w:rPr>
          <w:rFonts w:ascii="hlmt-rounded" w:hAnsi="hlmt-rounded" w:cs="Andalus"/>
          <w:b/>
          <w:sz w:val="24"/>
          <w:szCs w:val="24"/>
          <w:u w:val="single"/>
        </w:rPr>
        <w:t xml:space="preserve">Students will not be allowed to chew gum, eat or drink any food in the class, throw any item (papers, pencil, pens, etc…), walk around the classroom, put head down, sleep, etc… at any time! Students are also </w:t>
      </w:r>
      <w:r w:rsidR="00042DA6" w:rsidRPr="001115C3">
        <w:rPr>
          <w:rFonts w:ascii="hlmt-rounded" w:hAnsi="hlmt-rounded" w:cs="Andalus"/>
          <w:b/>
          <w:sz w:val="24"/>
          <w:szCs w:val="24"/>
          <w:u w:val="single"/>
        </w:rPr>
        <w:t>encouraged</w:t>
      </w:r>
      <w:r w:rsidRPr="001115C3">
        <w:rPr>
          <w:rFonts w:ascii="hlmt-rounded" w:hAnsi="hlmt-rounded" w:cs="Andalus"/>
          <w:b/>
          <w:sz w:val="24"/>
          <w:szCs w:val="24"/>
          <w:u w:val="single"/>
        </w:rPr>
        <w:t xml:space="preserve"> to use the restroom before/after class as you will NOT be allowed to go to the </w:t>
      </w:r>
      <w:r w:rsidRPr="001115C3">
        <w:rPr>
          <w:rFonts w:ascii="hlmt-rounded" w:hAnsi="hlmt-rounded" w:cs="Andalus"/>
          <w:b/>
          <w:noProof/>
          <w:sz w:val="24"/>
          <w:szCs w:val="24"/>
          <w:u w:val="single"/>
        </w:rPr>
        <w:t>restroom</w:t>
      </w:r>
      <w:r w:rsidR="007E766C" w:rsidRPr="001115C3">
        <w:rPr>
          <w:rFonts w:ascii="hlmt-rounded" w:hAnsi="hlmt-rounded" w:cs="Andalus"/>
          <w:b/>
          <w:sz w:val="24"/>
          <w:szCs w:val="24"/>
          <w:u w:val="single"/>
        </w:rPr>
        <w:t xml:space="preserve"> during direct instructional</w:t>
      </w:r>
      <w:r w:rsidRPr="001115C3">
        <w:rPr>
          <w:rFonts w:ascii="hlmt-rounded" w:hAnsi="hlmt-rounded" w:cs="Andalus"/>
          <w:b/>
          <w:sz w:val="24"/>
          <w:szCs w:val="24"/>
          <w:u w:val="single"/>
        </w:rPr>
        <w:t xml:space="preserve"> </w:t>
      </w:r>
      <w:r w:rsidRPr="001115C3">
        <w:rPr>
          <w:rFonts w:ascii="hlmt-rounded" w:hAnsi="hlmt-rounded" w:cs="Andalus"/>
          <w:b/>
          <w:noProof/>
          <w:sz w:val="24"/>
          <w:szCs w:val="24"/>
          <w:u w:val="single"/>
        </w:rPr>
        <w:t>time</w:t>
      </w:r>
      <w:r w:rsidRPr="001115C3">
        <w:rPr>
          <w:rFonts w:ascii="hlmt-rounded" w:hAnsi="hlmt-rounded" w:cs="Andalus"/>
          <w:b/>
          <w:sz w:val="24"/>
          <w:szCs w:val="24"/>
          <w:u w:val="single"/>
        </w:rPr>
        <w:t>.</w:t>
      </w:r>
      <w:r w:rsidR="007E766C" w:rsidRPr="001115C3">
        <w:rPr>
          <w:rFonts w:ascii="hlmt-rounded" w:hAnsi="hlmt-rounded" w:cs="Andalus"/>
          <w:b/>
          <w:sz w:val="24"/>
          <w:szCs w:val="24"/>
          <w:u w:val="single"/>
        </w:rPr>
        <w:t xml:space="preserve"> </w:t>
      </w:r>
    </w:p>
    <w:p w14:paraId="6ACA6455" w14:textId="77777777" w:rsidR="001115C3" w:rsidRPr="001115C3" w:rsidRDefault="001B08AC" w:rsidP="00492F27">
      <w:pPr>
        <w:pStyle w:val="PlainText"/>
        <w:numPr>
          <w:ilvl w:val="0"/>
          <w:numId w:val="21"/>
        </w:numPr>
        <w:jc w:val="both"/>
        <w:rPr>
          <w:rFonts w:ascii="hlmt-rounded" w:hAnsi="hlmt-rounded" w:cs="Andalus"/>
          <w:b/>
          <w:sz w:val="24"/>
          <w:szCs w:val="24"/>
          <w:u w:val="single"/>
        </w:rPr>
      </w:pPr>
      <w:r w:rsidRPr="00A85517">
        <w:rPr>
          <w:rFonts w:ascii="hlmt-rounded" w:hAnsi="hlmt-rounded" w:cs="Andalus"/>
          <w:b/>
          <w:sz w:val="24"/>
          <w:szCs w:val="24"/>
        </w:rPr>
        <w:t>EXTRA ASSISTANCE</w:t>
      </w:r>
      <w:r w:rsidRPr="00A85517">
        <w:rPr>
          <w:rFonts w:ascii="hlmt-rounded" w:hAnsi="hlmt-rounded" w:cs="Andalus"/>
          <w:sz w:val="24"/>
          <w:szCs w:val="24"/>
        </w:rPr>
        <w:t xml:space="preserve">: It is the responsibility of the student to seek help from the instructor. When you come for </w:t>
      </w:r>
      <w:r w:rsidRPr="00A85517">
        <w:rPr>
          <w:rFonts w:ascii="hlmt-rounded" w:hAnsi="hlmt-rounded" w:cs="Andalus"/>
          <w:noProof/>
          <w:sz w:val="24"/>
          <w:szCs w:val="24"/>
        </w:rPr>
        <w:t>tutorials</w:t>
      </w:r>
      <w:r w:rsidRPr="00A85517">
        <w:rPr>
          <w:rFonts w:ascii="hlmt-rounded" w:hAnsi="hlmt-rounded" w:cs="Andalus"/>
          <w:sz w:val="24"/>
          <w:szCs w:val="24"/>
        </w:rPr>
        <w:t xml:space="preserve"> make sure you have reviewed and have specific questions about the material. Additional to my tutorial day, you can come to any Spanish teachers’ tutorial. </w:t>
      </w:r>
      <w:r w:rsidRPr="00A85517">
        <w:rPr>
          <w:rFonts w:ascii="hlmt-rounded" w:hAnsi="hlmt-rounded" w:cs="Andalus"/>
          <w:noProof/>
          <w:sz w:val="24"/>
          <w:szCs w:val="24"/>
          <w:u w:val="single"/>
        </w:rPr>
        <w:t xml:space="preserve">Spanish teachers help students </w:t>
      </w:r>
      <w:r w:rsidR="001115C3">
        <w:rPr>
          <w:rFonts w:ascii="hlmt-rounded" w:hAnsi="hlmt-rounded" w:cs="Andalus"/>
          <w:noProof/>
          <w:sz w:val="24"/>
          <w:szCs w:val="24"/>
          <w:u w:val="single"/>
        </w:rPr>
        <w:t xml:space="preserve">after </w:t>
      </w:r>
      <w:r w:rsidRPr="00A85517">
        <w:rPr>
          <w:rFonts w:ascii="hlmt-rounded" w:hAnsi="hlmt-rounded" w:cs="Andalus"/>
          <w:noProof/>
          <w:sz w:val="24"/>
          <w:szCs w:val="24"/>
          <w:u w:val="single"/>
        </w:rPr>
        <w:t>school during the</w:t>
      </w:r>
      <w:r w:rsidR="001115C3">
        <w:rPr>
          <w:rFonts w:ascii="hlmt-rounded" w:hAnsi="hlmt-rounded" w:cs="Andalus"/>
          <w:noProof/>
          <w:sz w:val="24"/>
          <w:szCs w:val="24"/>
          <w:u w:val="single"/>
        </w:rPr>
        <w:t xml:space="preserve"> following times and locations</w:t>
      </w:r>
      <w:r w:rsidR="001115C3" w:rsidRPr="001115C3">
        <w:rPr>
          <w:rFonts w:ascii="hlmt-rounded" w:hAnsi="hlmt-rounded" w:cs="Andalus"/>
          <w:noProof/>
          <w:sz w:val="24"/>
          <w:szCs w:val="24"/>
        </w:rPr>
        <w:t>:  Ms. Cousins Wednesday</w:t>
      </w:r>
      <w:r w:rsidR="001115C3">
        <w:rPr>
          <w:rFonts w:ascii="hlmt-rounded" w:hAnsi="hlmt-rounded" w:cs="Andalus"/>
          <w:noProof/>
          <w:sz w:val="24"/>
          <w:szCs w:val="24"/>
        </w:rPr>
        <w:t xml:space="preserve"> IS 3, </w:t>
      </w:r>
      <w:r w:rsidR="001115C3" w:rsidRPr="001115C3">
        <w:rPr>
          <w:rFonts w:ascii="hlmt-rounded" w:hAnsi="hlmt-rounded" w:cs="Andalus"/>
          <w:noProof/>
          <w:sz w:val="24"/>
          <w:szCs w:val="24"/>
        </w:rPr>
        <w:t>Mr Gills Wednesday</w:t>
      </w:r>
      <w:r w:rsidR="001115C3">
        <w:rPr>
          <w:rFonts w:ascii="hlmt-rounded" w:hAnsi="hlmt-rounded" w:cs="Andalus"/>
          <w:noProof/>
          <w:sz w:val="24"/>
          <w:szCs w:val="24"/>
        </w:rPr>
        <w:t xml:space="preserve"> IS </w:t>
      </w:r>
      <w:r w:rsidR="001115C3" w:rsidRPr="001115C3">
        <w:rPr>
          <w:rFonts w:ascii="hlmt-rounded" w:hAnsi="hlmt-rounded" w:cs="Andalus"/>
          <w:noProof/>
          <w:sz w:val="24"/>
          <w:szCs w:val="24"/>
        </w:rPr>
        <w:t>, Ms. Ortegon Thursday</w:t>
      </w:r>
      <w:r w:rsidR="001115C3">
        <w:rPr>
          <w:rFonts w:ascii="hlmt-rounded" w:hAnsi="hlmt-rounded" w:cs="Andalus"/>
          <w:noProof/>
          <w:sz w:val="24"/>
          <w:szCs w:val="24"/>
        </w:rPr>
        <w:t xml:space="preserve"> IS 8</w:t>
      </w:r>
      <w:r w:rsidR="001115C3" w:rsidRPr="001115C3">
        <w:rPr>
          <w:rFonts w:ascii="hlmt-rounded" w:hAnsi="hlmt-rounded" w:cs="Andalus"/>
          <w:noProof/>
          <w:sz w:val="24"/>
          <w:szCs w:val="24"/>
        </w:rPr>
        <w:t>, Mr. Loero Friday</w:t>
      </w:r>
      <w:r w:rsidR="001115C3">
        <w:rPr>
          <w:rFonts w:ascii="hlmt-rounded" w:hAnsi="hlmt-rounded" w:cs="Andalus"/>
          <w:noProof/>
          <w:sz w:val="24"/>
          <w:szCs w:val="24"/>
        </w:rPr>
        <w:t xml:space="preserve"> IS 3</w:t>
      </w:r>
      <w:r w:rsidR="001115C3" w:rsidRPr="001115C3">
        <w:rPr>
          <w:rFonts w:ascii="hlmt-rounded" w:hAnsi="hlmt-rounded" w:cs="Andalus"/>
          <w:noProof/>
          <w:sz w:val="24"/>
          <w:szCs w:val="24"/>
        </w:rPr>
        <w:t xml:space="preserve">. </w:t>
      </w:r>
      <w:r w:rsidRPr="001115C3">
        <w:rPr>
          <w:rFonts w:ascii="hlmt-rounded" w:hAnsi="hlmt-rounded" w:cs="Andalus"/>
          <w:color w:val="FF0000"/>
          <w:sz w:val="24"/>
          <w:szCs w:val="24"/>
        </w:rPr>
        <w:t xml:space="preserve"> </w:t>
      </w:r>
    </w:p>
    <w:p w14:paraId="48DD4D0A" w14:textId="330F3E00" w:rsidR="001B08AC" w:rsidRPr="00A85517" w:rsidRDefault="001B08AC" w:rsidP="001115C3">
      <w:pPr>
        <w:pStyle w:val="PlainText"/>
        <w:ind w:left="630"/>
        <w:jc w:val="both"/>
        <w:rPr>
          <w:rFonts w:ascii="hlmt-rounded" w:hAnsi="hlmt-rounded" w:cs="Andalus"/>
          <w:b/>
          <w:sz w:val="24"/>
          <w:szCs w:val="24"/>
          <w:u w:val="single"/>
        </w:rPr>
      </w:pPr>
      <w:r w:rsidRPr="001115C3">
        <w:rPr>
          <w:rFonts w:ascii="hlmt-rounded" w:hAnsi="hlmt-rounded" w:cs="Andalus"/>
          <w:sz w:val="24"/>
          <w:szCs w:val="24"/>
        </w:rPr>
        <w:t>Student</w:t>
      </w:r>
      <w:r w:rsidRPr="00A85517">
        <w:rPr>
          <w:rFonts w:ascii="hlmt-rounded" w:hAnsi="hlmt-rounded" w:cs="Andalus"/>
          <w:sz w:val="24"/>
          <w:szCs w:val="24"/>
        </w:rPr>
        <w:t xml:space="preserve">s are cautioned </w:t>
      </w:r>
      <w:r w:rsidR="007E766C">
        <w:rPr>
          <w:rFonts w:ascii="hlmt-rounded" w:hAnsi="hlmt-rounded" w:cs="Andalus"/>
          <w:sz w:val="24"/>
          <w:szCs w:val="24"/>
        </w:rPr>
        <w:t>NOT TO WAIT</w:t>
      </w:r>
      <w:r w:rsidRPr="00A85517">
        <w:rPr>
          <w:rFonts w:ascii="hlmt-rounded" w:hAnsi="hlmt-rounded" w:cs="Andalus"/>
          <w:sz w:val="24"/>
          <w:szCs w:val="24"/>
        </w:rPr>
        <w:t xml:space="preserve"> until the day of a test to seek help because then it will be too late. If a student is demonstrating difficulty in learning Spanish, he or she may be required by the instructor to spend time after school. </w:t>
      </w:r>
      <w:r w:rsidRPr="00A85517">
        <w:rPr>
          <w:rFonts w:ascii="hlmt-rounded" w:hAnsi="hlmt-rounded" w:cs="Andalus"/>
          <w:noProof/>
          <w:sz w:val="24"/>
          <w:szCs w:val="24"/>
        </w:rPr>
        <w:t>Tutorial</w:t>
      </w:r>
      <w:r w:rsidRPr="00A85517">
        <w:rPr>
          <w:rFonts w:ascii="hlmt-rounded" w:hAnsi="hlmt-rounded" w:cs="Andalus"/>
          <w:sz w:val="24"/>
          <w:szCs w:val="24"/>
        </w:rPr>
        <w:t xml:space="preserve"> is also offered by appointment.</w:t>
      </w:r>
    </w:p>
    <w:p w14:paraId="6CE148CE" w14:textId="77777777" w:rsidR="005F038D" w:rsidRPr="00A85517" w:rsidRDefault="005F038D" w:rsidP="005F038D">
      <w:pPr>
        <w:pStyle w:val="ListParagraph"/>
        <w:rPr>
          <w:rFonts w:ascii="hlmt-rounded" w:hAnsi="hlmt-rounded" w:cs="Andalus"/>
          <w:b/>
          <w:u w:val="single"/>
        </w:rPr>
      </w:pPr>
    </w:p>
    <w:p w14:paraId="19B2EE51" w14:textId="77777777" w:rsidR="005F038D" w:rsidRPr="00A85517" w:rsidRDefault="005F038D" w:rsidP="00492F27">
      <w:pPr>
        <w:pStyle w:val="PlainText"/>
        <w:numPr>
          <w:ilvl w:val="0"/>
          <w:numId w:val="21"/>
        </w:numPr>
        <w:autoSpaceDE w:val="0"/>
        <w:autoSpaceDN w:val="0"/>
        <w:adjustRightInd w:val="0"/>
        <w:jc w:val="both"/>
        <w:rPr>
          <w:rFonts w:ascii="hlmt-rounded" w:hAnsi="hlmt-rounded" w:cs="Andalus"/>
          <w:b/>
          <w:sz w:val="22"/>
          <w:szCs w:val="22"/>
        </w:rPr>
      </w:pPr>
      <w:r w:rsidRPr="00A85517">
        <w:rPr>
          <w:rFonts w:ascii="hlmt-rounded" w:hAnsi="hlmt-rounded" w:cs="Andalus"/>
          <w:b/>
          <w:sz w:val="22"/>
          <w:szCs w:val="22"/>
        </w:rPr>
        <w:t xml:space="preserve">USE OF ELECTRONIC DEVICES BY STUDENTS </w:t>
      </w:r>
    </w:p>
    <w:p w14:paraId="1E79E78E" w14:textId="10D3B26B" w:rsidR="003A5359" w:rsidRPr="00A85517" w:rsidRDefault="003A5359" w:rsidP="003A5359">
      <w:pPr>
        <w:pStyle w:val="PlainText"/>
        <w:ind w:left="630" w:hanging="90"/>
        <w:jc w:val="both"/>
        <w:rPr>
          <w:rFonts w:ascii="hlmt-rounded" w:hAnsi="hlmt-rounded" w:cs="Andalus"/>
          <w:b/>
          <w:sz w:val="24"/>
          <w:szCs w:val="24"/>
          <w:u w:val="single"/>
        </w:rPr>
      </w:pPr>
      <w:r>
        <w:rPr>
          <w:rFonts w:ascii="hlmt-rounded" w:hAnsi="hlmt-rounded" w:cs="Andalus"/>
          <w:sz w:val="22"/>
          <w:szCs w:val="22"/>
        </w:rPr>
        <w:tab/>
      </w:r>
      <w:r w:rsidRPr="00A85517">
        <w:rPr>
          <w:rFonts w:ascii="hlmt-rounded" w:hAnsi="hlmt-rounded" w:cs="Andalus"/>
          <w:sz w:val="22"/>
          <w:szCs w:val="22"/>
        </w:rPr>
        <w:t xml:space="preserve">Students can use </w:t>
      </w:r>
      <w:r w:rsidRPr="00A85517">
        <w:rPr>
          <w:rFonts w:ascii="hlmt-rounded" w:hAnsi="hlmt-rounded" w:cs="Andalus"/>
          <w:noProof/>
          <w:sz w:val="22"/>
          <w:szCs w:val="22"/>
        </w:rPr>
        <w:t>cellphones</w:t>
      </w:r>
      <w:r w:rsidRPr="00A85517">
        <w:rPr>
          <w:rFonts w:ascii="hlmt-rounded" w:hAnsi="hlmt-rounded" w:cs="Andalus"/>
          <w:sz w:val="22"/>
          <w:szCs w:val="22"/>
        </w:rPr>
        <w:t>/electronic devices during lunch periods only. Students may not use devices in class, during class changes, during drills, or in restrooms. Earbuds/headphones should not be visible except during lunch periods or while in class (even when not plugged into a PED).</w:t>
      </w:r>
    </w:p>
    <w:p w14:paraId="006D4710" w14:textId="24705D5C" w:rsidR="005F038D" w:rsidRPr="00A85517" w:rsidRDefault="003A5359" w:rsidP="003A5359">
      <w:pPr>
        <w:pStyle w:val="PlainText"/>
        <w:autoSpaceDE w:val="0"/>
        <w:autoSpaceDN w:val="0"/>
        <w:adjustRightInd w:val="0"/>
        <w:ind w:left="630" w:hanging="90"/>
        <w:jc w:val="both"/>
        <w:rPr>
          <w:rFonts w:ascii="hlmt-rounded" w:hAnsi="hlmt-rounded" w:cs="Andalus"/>
          <w:b/>
          <w:noProof/>
          <w:sz w:val="22"/>
          <w:szCs w:val="22"/>
        </w:rPr>
      </w:pPr>
      <w:r w:rsidRPr="003A5359">
        <w:rPr>
          <w:rFonts w:ascii="hlmt-rounded" w:hAnsi="hlmt-rounded" w:cs="Andalus"/>
          <w:b/>
          <w:sz w:val="22"/>
          <w:szCs w:val="22"/>
        </w:rPr>
        <w:tab/>
      </w:r>
      <w:r w:rsidR="005F038D" w:rsidRPr="00A85517">
        <w:rPr>
          <w:rFonts w:ascii="hlmt-rounded" w:hAnsi="hlmt-rounded" w:cs="Andalus"/>
          <w:b/>
          <w:sz w:val="22"/>
          <w:szCs w:val="22"/>
          <w:u w:val="single"/>
        </w:rPr>
        <w:t xml:space="preserve">Use of PEDs </w:t>
      </w:r>
      <w:r w:rsidR="005F038D" w:rsidRPr="00A85517">
        <w:rPr>
          <w:rFonts w:ascii="hlmt-rounded" w:hAnsi="hlmt-rounded" w:cs="Andalus"/>
          <w:b/>
          <w:noProof/>
          <w:sz w:val="22"/>
          <w:szCs w:val="22"/>
          <w:u w:val="single"/>
        </w:rPr>
        <w:t>is</w:t>
      </w:r>
      <w:r w:rsidR="005F038D" w:rsidRPr="00A85517">
        <w:rPr>
          <w:rFonts w:ascii="hlmt-rounded" w:hAnsi="hlmt-rounded" w:cs="Andalus"/>
          <w:b/>
          <w:sz w:val="22"/>
          <w:szCs w:val="22"/>
          <w:u w:val="single"/>
        </w:rPr>
        <w:t xml:space="preserve"> ONLY permitted in Spanish class when there is an instructional activity </w:t>
      </w:r>
      <w:r w:rsidR="005F038D" w:rsidRPr="00A85517">
        <w:rPr>
          <w:rFonts w:ascii="hlmt-rounded" w:hAnsi="hlmt-rounded" w:cs="Andalus"/>
          <w:b/>
          <w:noProof/>
          <w:sz w:val="22"/>
          <w:szCs w:val="22"/>
          <w:u w:val="single"/>
        </w:rPr>
        <w:t>that requires</w:t>
      </w:r>
      <w:r w:rsidR="005F038D" w:rsidRPr="00A85517">
        <w:rPr>
          <w:rFonts w:ascii="hlmt-rounded" w:hAnsi="hlmt-rounded" w:cs="Andalus"/>
          <w:b/>
          <w:sz w:val="22"/>
          <w:szCs w:val="22"/>
          <w:u w:val="single"/>
        </w:rPr>
        <w:t xml:space="preserve"> its use</w:t>
      </w:r>
      <w:r w:rsidR="005F038D" w:rsidRPr="00A85517">
        <w:rPr>
          <w:rFonts w:ascii="hlmt-rounded" w:hAnsi="hlmt-rounded" w:cs="Andalus"/>
          <w:b/>
          <w:sz w:val="22"/>
          <w:szCs w:val="22"/>
        </w:rPr>
        <w:t xml:space="preserve">. </w:t>
      </w:r>
    </w:p>
    <w:p w14:paraId="7B4BD5AD" w14:textId="03AA079C" w:rsidR="005F038D" w:rsidRPr="00A85517" w:rsidRDefault="00A942ED" w:rsidP="003A5359">
      <w:pPr>
        <w:pStyle w:val="PlainText"/>
        <w:autoSpaceDE w:val="0"/>
        <w:autoSpaceDN w:val="0"/>
        <w:adjustRightInd w:val="0"/>
        <w:ind w:left="630"/>
        <w:jc w:val="both"/>
        <w:rPr>
          <w:rFonts w:ascii="hlmt-rounded" w:hAnsi="hlmt-rounded" w:cs="Andalus"/>
          <w:sz w:val="22"/>
          <w:szCs w:val="22"/>
        </w:rPr>
      </w:pPr>
      <w:r w:rsidRPr="00A85517">
        <w:rPr>
          <w:rFonts w:ascii="hlmt-rounded" w:hAnsi="hlmt-rounded" w:cs="Andalus"/>
          <w:noProof/>
          <w:sz w:val="22"/>
          <w:szCs w:val="22"/>
        </w:rPr>
        <w:t>PEDs found in the students’ possession after they sat down to begin working on the warm up (i.e. PED that were not placed in the designated numbered holder)</w:t>
      </w:r>
      <w:r w:rsidR="003A5359">
        <w:rPr>
          <w:rFonts w:ascii="hlmt-rounded" w:hAnsi="hlmt-rounded" w:cs="Andalus"/>
          <w:noProof/>
          <w:sz w:val="22"/>
          <w:szCs w:val="22"/>
        </w:rPr>
        <w:t xml:space="preserve"> </w:t>
      </w:r>
      <w:r w:rsidR="005F038D" w:rsidRPr="00A85517">
        <w:rPr>
          <w:rFonts w:ascii="hlmt-rounded" w:hAnsi="hlmt-rounded" w:cs="Andalus"/>
          <w:b/>
          <w:noProof/>
          <w:sz w:val="22"/>
          <w:szCs w:val="22"/>
        </w:rPr>
        <w:t>will be confiscated by Grady High School staff</w:t>
      </w:r>
      <w:r w:rsidR="005F038D" w:rsidRPr="00A85517">
        <w:rPr>
          <w:rFonts w:ascii="hlmt-rounded" w:hAnsi="hlmt-rounded" w:cs="Andalus"/>
          <w:b/>
          <w:sz w:val="22"/>
          <w:szCs w:val="22"/>
        </w:rPr>
        <w:t xml:space="preserve"> and turned in to Dr. Propst in the Office of Student Affairs.</w:t>
      </w:r>
      <w:r w:rsidR="005F038D" w:rsidRPr="00A85517">
        <w:rPr>
          <w:rFonts w:ascii="hlmt-rounded" w:hAnsi="hlmt-rounded" w:cs="Andalus"/>
          <w:sz w:val="22"/>
          <w:szCs w:val="22"/>
        </w:rPr>
        <w:t xml:space="preserve"> </w:t>
      </w:r>
    </w:p>
    <w:p w14:paraId="181F22E2" w14:textId="7364FF2A" w:rsidR="00A942ED" w:rsidRPr="00A85517" w:rsidRDefault="00A942ED" w:rsidP="003A5359">
      <w:pPr>
        <w:pStyle w:val="PlainText"/>
        <w:autoSpaceDE w:val="0"/>
        <w:autoSpaceDN w:val="0"/>
        <w:adjustRightInd w:val="0"/>
        <w:ind w:left="630"/>
        <w:jc w:val="both"/>
        <w:rPr>
          <w:rFonts w:ascii="hlmt-rounded" w:hAnsi="hlmt-rounded" w:cs="Andalus"/>
          <w:sz w:val="22"/>
          <w:szCs w:val="22"/>
        </w:rPr>
      </w:pPr>
      <w:r w:rsidRPr="00A85517">
        <w:rPr>
          <w:rFonts w:ascii="hlmt-rounded" w:hAnsi="hlmt-rounded" w:cs="Andalus"/>
          <w:sz w:val="22"/>
          <w:szCs w:val="22"/>
        </w:rPr>
        <w:t xml:space="preserve">A students’ refusal to hand in a PED when directed by the instructor will result in </w:t>
      </w:r>
      <w:r w:rsidR="001115C3">
        <w:rPr>
          <w:rFonts w:ascii="hlmt-rounded" w:hAnsi="hlmt-rounded" w:cs="Andalus"/>
          <w:sz w:val="22"/>
          <w:szCs w:val="22"/>
        </w:rPr>
        <w:t>an administrative referral for insubordination.</w:t>
      </w:r>
      <w:r w:rsidR="007E766C">
        <w:rPr>
          <w:rFonts w:ascii="hlmt-rounded" w:hAnsi="hlmt-rounded" w:cs="Andalus"/>
          <w:color w:val="FF0000"/>
          <w:sz w:val="22"/>
          <w:szCs w:val="22"/>
        </w:rPr>
        <w:t xml:space="preserve"> </w:t>
      </w:r>
    </w:p>
    <w:p w14:paraId="1F7B82A9" w14:textId="6FD0C901" w:rsidR="003A5359" w:rsidRDefault="005F038D" w:rsidP="003A5359">
      <w:pPr>
        <w:pStyle w:val="PlainText"/>
        <w:autoSpaceDE w:val="0"/>
        <w:autoSpaceDN w:val="0"/>
        <w:adjustRightInd w:val="0"/>
        <w:ind w:left="630"/>
        <w:jc w:val="both"/>
        <w:rPr>
          <w:rFonts w:ascii="hlmt-rounded" w:hAnsi="hlmt-rounded" w:cs="Andalus"/>
          <w:sz w:val="22"/>
          <w:szCs w:val="22"/>
        </w:rPr>
      </w:pPr>
      <w:r w:rsidRPr="00A85517">
        <w:rPr>
          <w:rFonts w:ascii="hlmt-rounded" w:hAnsi="hlmt-rounded" w:cs="Andalus"/>
          <w:sz w:val="22"/>
          <w:szCs w:val="22"/>
        </w:rPr>
        <w:t xml:space="preserve">All Grady High School staff members have the right to confiscate cell phones/PEDs when used in violation of policy JCDAF </w:t>
      </w:r>
      <w:r w:rsidR="007E766C">
        <w:rPr>
          <w:rFonts w:ascii="hlmt-rounded" w:hAnsi="hlmt-rounded" w:cs="Andalus"/>
          <w:sz w:val="22"/>
          <w:szCs w:val="22"/>
        </w:rPr>
        <w:t xml:space="preserve">___ </w:t>
      </w:r>
      <w:r w:rsidRPr="00A85517">
        <w:rPr>
          <w:rFonts w:ascii="hlmt-rounded" w:hAnsi="hlmt-rounded" w:cs="Andalus"/>
          <w:sz w:val="22"/>
          <w:szCs w:val="22"/>
        </w:rPr>
        <w:t>a</w:t>
      </w:r>
      <w:r w:rsidR="003A5359">
        <w:rPr>
          <w:rFonts w:ascii="hlmt-rounded" w:hAnsi="hlmt-rounded" w:cs="Andalus"/>
          <w:sz w:val="22"/>
          <w:szCs w:val="22"/>
        </w:rPr>
        <w:t>nd its implementing regulation.</w:t>
      </w:r>
    </w:p>
    <w:p w14:paraId="289CF576" w14:textId="55ED8F22" w:rsidR="001B08AC" w:rsidRPr="00A85517" w:rsidRDefault="001B08AC" w:rsidP="001115C3">
      <w:pPr>
        <w:pStyle w:val="PlainText"/>
        <w:autoSpaceDE w:val="0"/>
        <w:autoSpaceDN w:val="0"/>
        <w:adjustRightInd w:val="0"/>
        <w:ind w:left="630"/>
        <w:jc w:val="both"/>
        <w:rPr>
          <w:rFonts w:ascii="hlmt-rounded" w:hAnsi="hlmt-rounded" w:cs="Andalus"/>
          <w:color w:val="FF0000"/>
        </w:rPr>
      </w:pPr>
    </w:p>
    <w:p w14:paraId="28818536" w14:textId="77777777" w:rsidR="001B08AC" w:rsidRPr="00A85517" w:rsidRDefault="001B08AC" w:rsidP="001B08AC">
      <w:pPr>
        <w:rPr>
          <w:rFonts w:ascii="hlmt-rounded" w:hAnsi="hlmt-rounded" w:cs="Andalus"/>
        </w:rPr>
      </w:pPr>
      <w:r w:rsidRPr="00A85517">
        <w:rPr>
          <w:rFonts w:ascii="hlmt-rounded" w:hAnsi="hlmt-rounded" w:cs="Andalus"/>
          <w:b/>
          <w:u w:val="single"/>
        </w:rPr>
        <w:t>School-wide Expectations</w:t>
      </w:r>
      <w:r w:rsidRPr="00A85517">
        <w:rPr>
          <w:rFonts w:ascii="hlmt-rounded" w:hAnsi="hlmt-rounded" w:cs="Andalus"/>
        </w:rPr>
        <w:t>:</w:t>
      </w:r>
    </w:p>
    <w:p w14:paraId="0BE03E30" w14:textId="77777777" w:rsidR="001B08AC" w:rsidRPr="00A85517" w:rsidRDefault="001B08AC" w:rsidP="001B08AC">
      <w:pPr>
        <w:rPr>
          <w:rFonts w:ascii="hlmt-rounded" w:hAnsi="hlmt-rounded" w:cs="Andalus"/>
        </w:rPr>
      </w:pPr>
    </w:p>
    <w:p w14:paraId="34BE7B8C" w14:textId="4ECE5271" w:rsidR="001B08AC" w:rsidRPr="00A85517" w:rsidRDefault="001B08AC" w:rsidP="001B08AC">
      <w:pPr>
        <w:shd w:val="clear" w:color="auto" w:fill="FFFFFF"/>
        <w:ind w:right="150"/>
        <w:jc w:val="both"/>
        <w:rPr>
          <w:rFonts w:ascii="hlmt-rounded" w:hAnsi="hlmt-rounded" w:cs="Andalus"/>
        </w:rPr>
      </w:pPr>
      <w:r w:rsidRPr="00A85517">
        <w:rPr>
          <w:rFonts w:ascii="hlmt-rounded" w:hAnsi="hlmt-rounded" w:cs="Andalus"/>
          <w:b/>
        </w:rPr>
        <w:t>MASTERY LEARNING</w:t>
      </w:r>
      <w:r w:rsidRPr="00A85517">
        <w:rPr>
          <w:rFonts w:ascii="hlmt-rounded" w:hAnsi="hlmt-rounded" w:cs="Andalus"/>
        </w:rPr>
        <w:t xml:space="preserve">: With mastery learning, a unit of material </w:t>
      </w:r>
      <w:r w:rsidRPr="00A85517">
        <w:rPr>
          <w:rFonts w:ascii="hlmt-rounded" w:hAnsi="hlmt-rounded" w:cs="Andalus"/>
          <w:noProof/>
        </w:rPr>
        <w:t>is taught</w:t>
      </w:r>
      <w:r w:rsidRPr="00A85517">
        <w:rPr>
          <w:rFonts w:ascii="hlmt-rounded" w:hAnsi="hlmt-rounded" w:cs="Andalus"/>
        </w:rPr>
        <w:t xml:space="preserve">, and student understanding </w:t>
      </w:r>
      <w:r w:rsidRPr="00A85517">
        <w:rPr>
          <w:rFonts w:ascii="hlmt-rounded" w:hAnsi="hlmt-rounded" w:cs="Andalus"/>
          <w:noProof/>
        </w:rPr>
        <w:t>is evaluated</w:t>
      </w:r>
      <w:r w:rsidRPr="00A85517">
        <w:rPr>
          <w:rFonts w:ascii="hlmt-rounded" w:hAnsi="hlmt-rounded" w:cs="Andalus"/>
        </w:rPr>
        <w:t xml:space="preserve"> before students </w:t>
      </w:r>
      <w:r w:rsidRPr="00A85517">
        <w:rPr>
          <w:rFonts w:ascii="hlmt-rounded" w:hAnsi="hlmt-rounded" w:cs="Andalus"/>
          <w:noProof/>
        </w:rPr>
        <w:t>are able to</w:t>
      </w:r>
      <w:r w:rsidRPr="00A85517">
        <w:rPr>
          <w:rFonts w:ascii="hlmt-rounded" w:hAnsi="hlmt-rounded" w:cs="Andalus"/>
        </w:rPr>
        <w:t xml:space="preserve"> move on to the next unit. Students who have not shown mastery </w:t>
      </w:r>
      <w:r w:rsidRPr="00A85517">
        <w:rPr>
          <w:rFonts w:ascii="hlmt-rounded" w:hAnsi="hlmt-rounded" w:cs="Andalus"/>
          <w:noProof/>
        </w:rPr>
        <w:t>for</w:t>
      </w:r>
      <w:r w:rsidR="00EA0AA5">
        <w:rPr>
          <w:rFonts w:ascii="hlmt-rounded" w:hAnsi="hlmt-rounded" w:cs="Andalus"/>
        </w:rPr>
        <w:t xml:space="preserve"> a specific</w:t>
      </w:r>
      <w:r w:rsidR="00FF2177">
        <w:rPr>
          <w:rFonts w:ascii="hlmt-rounded" w:hAnsi="hlmt-rounded" w:cs="Andalus"/>
        </w:rPr>
        <w:t xml:space="preserve"> </w:t>
      </w:r>
      <w:r w:rsidRPr="00A85517">
        <w:rPr>
          <w:rFonts w:ascii="hlmt-rounded" w:hAnsi="hlmt-rounded" w:cs="Andalus"/>
          <w:noProof/>
        </w:rPr>
        <w:t>unit</w:t>
      </w:r>
      <w:r w:rsidRPr="00A85517">
        <w:rPr>
          <w:rFonts w:ascii="hlmt-rounded" w:hAnsi="hlmt-rounded" w:cs="Andalus"/>
        </w:rPr>
        <w:t xml:space="preserve"> will receive feedback and support in reaching </w:t>
      </w:r>
      <w:r w:rsidRPr="00A85517">
        <w:rPr>
          <w:rFonts w:ascii="hlmt-rounded" w:hAnsi="hlmt-rounded" w:cs="Andalus"/>
          <w:noProof/>
        </w:rPr>
        <w:t>mastery</w:t>
      </w:r>
      <w:r w:rsidRPr="00A85517">
        <w:rPr>
          <w:rFonts w:ascii="hlmt-rounded" w:hAnsi="hlmt-rounded" w:cs="Andalus"/>
        </w:rPr>
        <w:t xml:space="preserve">. They may </w:t>
      </w:r>
      <w:r w:rsidRPr="00A85517">
        <w:rPr>
          <w:rFonts w:ascii="hlmt-rounded" w:hAnsi="hlmt-rounded" w:cs="Andalus"/>
          <w:noProof/>
        </w:rPr>
        <w:t>be given</w:t>
      </w:r>
      <w:r w:rsidRPr="00A85517">
        <w:rPr>
          <w:rFonts w:ascii="hlmt-rounded" w:hAnsi="hlmt-rounded" w:cs="Andalus"/>
        </w:rPr>
        <w:t xml:space="preserve"> practice exercises, study guides, group work or complementary resources to help them improve and achieve mastery.  Students who demonstrate mastery of the content for a </w:t>
      </w:r>
      <w:r w:rsidR="00EA0AA5">
        <w:rPr>
          <w:rFonts w:ascii="hlmt-rounded" w:hAnsi="hlmt-rounded" w:cs="Andalus"/>
        </w:rPr>
        <w:t>specific</w:t>
      </w:r>
      <w:r w:rsidRPr="00A85517">
        <w:rPr>
          <w:rFonts w:ascii="hlmt-rounded" w:hAnsi="hlmt-rounded" w:cs="Andalus"/>
        </w:rPr>
        <w:t xml:space="preserve"> unit </w:t>
      </w:r>
      <w:r w:rsidRPr="00A85517">
        <w:rPr>
          <w:rFonts w:ascii="hlmt-rounded" w:hAnsi="hlmt-rounded" w:cs="Andalus"/>
          <w:noProof/>
        </w:rPr>
        <w:t>are</w:t>
      </w:r>
      <w:r w:rsidRPr="00A85517">
        <w:rPr>
          <w:rFonts w:ascii="hlmt-rounded" w:hAnsi="hlmt-rounded" w:cs="Andalus"/>
        </w:rPr>
        <w:t xml:space="preserve"> given enrichment exercises like special projects, tasks or </w:t>
      </w:r>
      <w:r w:rsidRPr="00A85517">
        <w:rPr>
          <w:rFonts w:ascii="hlmt-rounded" w:hAnsi="hlmt-rounded" w:cs="Andalus"/>
          <w:noProof/>
        </w:rPr>
        <w:t>academic</w:t>
      </w:r>
      <w:r w:rsidRPr="00A85517">
        <w:rPr>
          <w:rFonts w:ascii="hlmt-rounded" w:hAnsi="hlmt-rounded" w:cs="Andalus"/>
        </w:rPr>
        <w:t xml:space="preserve"> games to further or broaden their knowledge of the material.</w:t>
      </w:r>
    </w:p>
    <w:p w14:paraId="0A9687F9" w14:textId="77777777" w:rsidR="001B08AC" w:rsidRPr="00A85517" w:rsidRDefault="001B08AC" w:rsidP="001B08AC">
      <w:pPr>
        <w:shd w:val="clear" w:color="auto" w:fill="FFFFFF"/>
        <w:ind w:right="150"/>
        <w:jc w:val="both"/>
        <w:rPr>
          <w:rFonts w:ascii="hlmt-rounded" w:hAnsi="hlmt-rounded" w:cs="Andalus"/>
        </w:rPr>
      </w:pPr>
    </w:p>
    <w:p w14:paraId="4BEB1454" w14:textId="77777777" w:rsidR="001B08AC" w:rsidRPr="00A85517" w:rsidRDefault="001B08AC" w:rsidP="001B08AC">
      <w:pPr>
        <w:shd w:val="clear" w:color="auto" w:fill="FFFFFF"/>
        <w:ind w:right="150"/>
        <w:rPr>
          <w:rFonts w:ascii="hlmt-rounded" w:hAnsi="hlmt-rounded" w:cs="Andalus"/>
        </w:rPr>
      </w:pPr>
      <w:r w:rsidRPr="00A85517">
        <w:rPr>
          <w:rFonts w:ascii="hlmt-rounded" w:hAnsi="hlmt-rounded" w:cs="Andalus"/>
          <w:b/>
        </w:rPr>
        <w:t>PROGRESS REPORTS:</w:t>
      </w:r>
      <w:r w:rsidRPr="00A85517">
        <w:rPr>
          <w:rFonts w:ascii="hlmt-rounded" w:hAnsi="hlmt-rounded" w:cs="Andalus"/>
        </w:rPr>
        <w:t xml:space="preserve"> Parents and guardians are informed when students are making unsatisfactory progress in classes.  Poor performance will be </w:t>
      </w:r>
      <w:r w:rsidRPr="00A85517">
        <w:rPr>
          <w:rFonts w:ascii="hlmt-rounded" w:hAnsi="hlmt-rounded" w:cs="Andalus"/>
          <w:noProof/>
        </w:rPr>
        <w:t>reported</w:t>
      </w:r>
      <w:r w:rsidRPr="00A85517">
        <w:rPr>
          <w:rFonts w:ascii="hlmt-rounded" w:hAnsi="hlmt-rounded" w:cs="Andalus"/>
        </w:rPr>
        <w:t xml:space="preserve"> to parents and guardians as soon as problems are evident.  Progress reports with plans for remediation will </w:t>
      </w:r>
      <w:r w:rsidRPr="00A85517">
        <w:rPr>
          <w:rFonts w:ascii="hlmt-rounded" w:hAnsi="hlmt-rounded" w:cs="Andalus"/>
          <w:noProof/>
        </w:rPr>
        <w:t>be provided</w:t>
      </w:r>
      <w:r w:rsidRPr="00A85517">
        <w:rPr>
          <w:rFonts w:ascii="hlmt-rounded" w:hAnsi="hlmt-rounded" w:cs="Andalus"/>
        </w:rPr>
        <w:t xml:space="preserve"> for all students making unsatisfactory progress, and parent-guardians conferences must be scheduled.  Unsatisfactory grades should never come as a surprise to parents, guardians, or students.  Also, see Board Policy Administrative Regulation IHA-R(1) under “Students in danger of not meeting academic expectations” for further information.  Teachers will:</w:t>
      </w:r>
    </w:p>
    <w:p w14:paraId="1477AF30" w14:textId="77777777" w:rsidR="001B08AC" w:rsidRPr="00A85517" w:rsidRDefault="001B08AC" w:rsidP="001B08AC">
      <w:pPr>
        <w:shd w:val="clear" w:color="auto" w:fill="FFFFFF"/>
        <w:ind w:right="150"/>
        <w:rPr>
          <w:rFonts w:ascii="hlmt-rounded" w:hAnsi="hlmt-rounded" w:cs="Andalus"/>
        </w:rPr>
      </w:pPr>
    </w:p>
    <w:p w14:paraId="4E8881A7" w14:textId="462DC269" w:rsidR="001B08AC" w:rsidRPr="00A85517" w:rsidRDefault="001B08AC" w:rsidP="001B08AC">
      <w:pPr>
        <w:numPr>
          <w:ilvl w:val="0"/>
          <w:numId w:val="12"/>
        </w:numPr>
        <w:rPr>
          <w:rFonts w:ascii="hlmt-rounded" w:hAnsi="hlmt-rounded" w:cs="Andalus"/>
        </w:rPr>
      </w:pPr>
      <w:r w:rsidRPr="00A85517">
        <w:rPr>
          <w:rFonts w:ascii="hlmt-rounded" w:hAnsi="hlmt-rounded" w:cs="Andalus"/>
        </w:rPr>
        <w:t xml:space="preserve">Contact parents/guardians early in the semester if academic, </w:t>
      </w:r>
      <w:r w:rsidRPr="00A85517">
        <w:rPr>
          <w:rFonts w:ascii="hlmt-rounded" w:hAnsi="hlmt-rounded" w:cs="Andalus"/>
          <w:noProof/>
        </w:rPr>
        <w:t>attendance,</w:t>
      </w:r>
      <w:r w:rsidRPr="00A85517">
        <w:rPr>
          <w:rFonts w:ascii="hlmt-rounded" w:hAnsi="hlmt-rounded" w:cs="Andalus"/>
        </w:rPr>
        <w:t xml:space="preserve"> or </w:t>
      </w:r>
      <w:r w:rsidR="00FF2177" w:rsidRPr="00A85517">
        <w:rPr>
          <w:rFonts w:ascii="hlmt-rounded" w:hAnsi="hlmt-rounded" w:cs="Andalus"/>
        </w:rPr>
        <w:t>behavioural</w:t>
      </w:r>
      <w:r w:rsidRPr="00A85517">
        <w:rPr>
          <w:rFonts w:ascii="hlmt-rounded" w:hAnsi="hlmt-rounded" w:cs="Andalus"/>
        </w:rPr>
        <w:t xml:space="preserve"> difficulties are apparent.</w:t>
      </w:r>
    </w:p>
    <w:p w14:paraId="65E2CCDE" w14:textId="05EE51C5" w:rsidR="001B08AC" w:rsidRPr="00A85517" w:rsidRDefault="001B08AC" w:rsidP="001B08AC">
      <w:pPr>
        <w:numPr>
          <w:ilvl w:val="0"/>
          <w:numId w:val="12"/>
        </w:numPr>
        <w:rPr>
          <w:rFonts w:ascii="hlmt-rounded" w:hAnsi="hlmt-rounded" w:cs="Andalus"/>
        </w:rPr>
      </w:pPr>
      <w:r w:rsidRPr="00A85517">
        <w:rPr>
          <w:rFonts w:ascii="hlmt-rounded" w:hAnsi="hlmt-rounded" w:cs="Andalus"/>
        </w:rPr>
        <w:t xml:space="preserve">Notify the </w:t>
      </w:r>
      <w:r w:rsidR="00FF2177" w:rsidRPr="00A85517">
        <w:rPr>
          <w:rFonts w:ascii="hlmt-rounded" w:hAnsi="hlmt-rounded" w:cs="Andalus"/>
        </w:rPr>
        <w:t>counsellor</w:t>
      </w:r>
      <w:r w:rsidRPr="00A85517">
        <w:rPr>
          <w:rFonts w:ascii="hlmt-rounded" w:hAnsi="hlmt-rounded" w:cs="Andalus"/>
        </w:rPr>
        <w:t xml:space="preserve">, Student Support Team (SST)/Response to Intervention (RTI) Chair, </w:t>
      </w:r>
      <w:r w:rsidRPr="00A85517">
        <w:rPr>
          <w:rFonts w:ascii="hlmt-rounded" w:hAnsi="hlmt-rounded" w:cs="Andalus"/>
          <w:noProof/>
        </w:rPr>
        <w:t>and/or</w:t>
      </w:r>
      <w:r w:rsidRPr="00A85517">
        <w:rPr>
          <w:rFonts w:ascii="hlmt-rounded" w:hAnsi="hlmt-rounded" w:cs="Andalus"/>
        </w:rPr>
        <w:t xml:space="preserve"> an Assistant Principal of serious problems that are affecting classroom performance.</w:t>
      </w:r>
    </w:p>
    <w:p w14:paraId="48DA3B63" w14:textId="77777777" w:rsidR="001B08AC" w:rsidRPr="00A85517" w:rsidRDefault="001B08AC" w:rsidP="001B08AC">
      <w:pPr>
        <w:numPr>
          <w:ilvl w:val="0"/>
          <w:numId w:val="12"/>
        </w:numPr>
        <w:rPr>
          <w:rFonts w:ascii="hlmt-rounded" w:hAnsi="hlmt-rounded" w:cs="Andalus"/>
        </w:rPr>
      </w:pPr>
      <w:r w:rsidRPr="00A85517">
        <w:rPr>
          <w:rFonts w:ascii="hlmt-rounded" w:hAnsi="hlmt-rounded" w:cs="Andalus"/>
        </w:rPr>
        <w:t>Set up parent conferences as necessary.</w:t>
      </w:r>
    </w:p>
    <w:p w14:paraId="77251D87" w14:textId="77777777" w:rsidR="001B08AC" w:rsidRPr="00A85517" w:rsidRDefault="001B08AC" w:rsidP="001B08AC">
      <w:pPr>
        <w:shd w:val="clear" w:color="auto" w:fill="FFFFFF"/>
        <w:ind w:right="150"/>
        <w:rPr>
          <w:rFonts w:ascii="hlmt-rounded" w:hAnsi="hlmt-rounded" w:cs="Arial"/>
        </w:rPr>
      </w:pPr>
    </w:p>
    <w:p w14:paraId="65EAB8B4" w14:textId="77777777" w:rsidR="001B08AC" w:rsidRPr="00A85517" w:rsidRDefault="001B08AC" w:rsidP="001B08AC">
      <w:pPr>
        <w:shd w:val="clear" w:color="auto" w:fill="FFFFFF"/>
        <w:ind w:right="150"/>
        <w:rPr>
          <w:rFonts w:ascii="hlmt-rounded" w:hAnsi="hlmt-rounded" w:cs="Andalus"/>
        </w:rPr>
      </w:pPr>
    </w:p>
    <w:p w14:paraId="78BCCA8C" w14:textId="77777777" w:rsidR="001B08AC" w:rsidRPr="00A85517" w:rsidRDefault="001B08AC" w:rsidP="001B08AC">
      <w:pPr>
        <w:shd w:val="clear" w:color="auto" w:fill="FFFFFF"/>
        <w:ind w:right="150"/>
        <w:rPr>
          <w:rFonts w:ascii="hlmt-rounded" w:hAnsi="hlmt-rounded" w:cs="Andalus"/>
        </w:rPr>
      </w:pPr>
      <w:r w:rsidRPr="00A85517">
        <w:rPr>
          <w:rFonts w:ascii="hlmt-rounded" w:hAnsi="hlmt-rounded" w:cs="Andalus"/>
          <w:b/>
        </w:rPr>
        <w:t>ATHLETIC ELIGIBILITY</w:t>
      </w:r>
      <w:r w:rsidRPr="00A85517">
        <w:rPr>
          <w:rFonts w:ascii="hlmt-rounded" w:hAnsi="hlmt-rounded" w:cs="Andalus"/>
        </w:rPr>
        <w:t>:  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 danger of failing courses.  A master list of students participating in extracurricular activities and athletics under the auspices of the GHSA will be available to all staff.</w:t>
      </w:r>
    </w:p>
    <w:p w14:paraId="7DB3520B" w14:textId="77777777" w:rsidR="001B08AC" w:rsidRPr="00CC7493" w:rsidRDefault="001B08AC" w:rsidP="001B08AC">
      <w:pPr>
        <w:rPr>
          <w:rFonts w:ascii="Arial" w:hAnsi="Arial" w:cs="Arial"/>
        </w:rPr>
      </w:pPr>
    </w:p>
    <w:p w14:paraId="635F737E" w14:textId="77777777" w:rsidR="001B08AC" w:rsidRDefault="001B08AC" w:rsidP="001B08AC">
      <w:pPr>
        <w:rPr>
          <w:rFonts w:ascii="East Coast Stationery Medium" w:hAnsi="East Coast Stationery Medium" w:cs="Andalus"/>
        </w:rPr>
      </w:pPr>
      <w:r w:rsidRPr="006766D3">
        <w:rPr>
          <w:rFonts w:ascii="East Coast Stationery Medium" w:hAnsi="East Coast Stationery Medium" w:cs="Andalus"/>
          <w:b/>
        </w:rPr>
        <w:t>Our Vision</w:t>
      </w:r>
      <w:r w:rsidRPr="006766D3">
        <w:rPr>
          <w:rFonts w:ascii="East Coast Stationery Medium" w:hAnsi="East Coast Stationery Medium" w:cs="Andalus"/>
        </w:rPr>
        <w:t xml:space="preserve">: A high-performing school where educators inspire, families </w:t>
      </w:r>
      <w:r w:rsidRPr="006766D3">
        <w:rPr>
          <w:rFonts w:ascii="East Coast Stationery Medium" w:hAnsi="East Coast Stationery Medium" w:cs="Andalus"/>
          <w:noProof/>
        </w:rPr>
        <w:t>engage</w:t>
      </w:r>
      <w:r w:rsidRPr="006766D3">
        <w:rPr>
          <w:rFonts w:ascii="East Coast Stationery Medium" w:hAnsi="East Coast Stationery Medium" w:cs="Andalus"/>
        </w:rPr>
        <w:t xml:space="preserve"> and students love to learn.</w:t>
      </w:r>
    </w:p>
    <w:p w14:paraId="423BED89" w14:textId="77777777" w:rsidR="006766D3" w:rsidRPr="006766D3" w:rsidRDefault="006766D3" w:rsidP="001B08AC">
      <w:pPr>
        <w:rPr>
          <w:rFonts w:ascii="East Coast Stationery Medium" w:hAnsi="East Coast Stationery Medium" w:cs="Andalus"/>
        </w:rPr>
      </w:pPr>
    </w:p>
    <w:p w14:paraId="5FDEA095" w14:textId="77777777" w:rsidR="001B08AC" w:rsidRDefault="001B08AC" w:rsidP="001B08AC">
      <w:pPr>
        <w:rPr>
          <w:rFonts w:ascii="East Coast Stationery Medium" w:hAnsi="East Coast Stationery Medium" w:cs="Andalus"/>
        </w:rPr>
      </w:pPr>
      <w:r w:rsidRPr="006766D3">
        <w:rPr>
          <w:rFonts w:ascii="East Coast Stationery Medium" w:hAnsi="East Coast Stationery Medium" w:cs="Andalus"/>
          <w:b/>
        </w:rPr>
        <w:t>Our Mission</w:t>
      </w:r>
      <w:r w:rsidRPr="006766D3">
        <w:rPr>
          <w:rFonts w:ascii="East Coast Stationery Medium" w:hAnsi="East Coast Stationery Medium" w:cs="Andalus"/>
        </w:rPr>
        <w:t>: Every student will graduate college and career ready with a dedication to community involvement and service.</w:t>
      </w:r>
    </w:p>
    <w:p w14:paraId="101485B4" w14:textId="77777777" w:rsidR="006766D3" w:rsidRPr="006766D3" w:rsidRDefault="006766D3" w:rsidP="001B08AC">
      <w:pPr>
        <w:rPr>
          <w:rFonts w:ascii="East Coast Stationery Medium" w:hAnsi="East Coast Stationery Medium" w:cs="Andalus"/>
        </w:rPr>
      </w:pPr>
    </w:p>
    <w:p w14:paraId="7AC35EF9" w14:textId="60DF64BA" w:rsidR="001B08AC" w:rsidRDefault="001B08AC" w:rsidP="001B08AC">
      <w:pPr>
        <w:rPr>
          <w:rFonts w:ascii="Walk Around the Block" w:hAnsi="Walk Around the Block" w:cs="Andalus"/>
        </w:rPr>
      </w:pPr>
      <w:r w:rsidRPr="006766D3">
        <w:rPr>
          <w:rFonts w:ascii="East Coast Stationery Medium" w:hAnsi="East Coast Stationery Medium" w:cs="Andalus"/>
          <w:b/>
        </w:rPr>
        <w:t>Our Motto</w:t>
      </w:r>
      <w:r w:rsidRPr="00CC7493">
        <w:rPr>
          <w:rFonts w:ascii="Andalus" w:hAnsi="Andalus" w:cs="Andalus"/>
        </w:rPr>
        <w:t xml:space="preserve">: </w:t>
      </w:r>
      <w:r w:rsidR="006766D3">
        <w:rPr>
          <w:rFonts w:ascii="Walk Around the Block" w:hAnsi="Walk Around the Block" w:cs="Andalus"/>
        </w:rPr>
        <w:t>Individually We Are Different; Together We Are GRADY!</w:t>
      </w:r>
    </w:p>
    <w:p w14:paraId="7E59F133" w14:textId="77777777" w:rsidR="006766D3" w:rsidRPr="008D4FF4" w:rsidRDefault="006766D3" w:rsidP="001B08AC">
      <w:pPr>
        <w:rPr>
          <w:rFonts w:ascii="Walk Around the Block" w:hAnsi="Walk Around the Block" w:cs="Andalus"/>
        </w:rPr>
      </w:pPr>
    </w:p>
    <w:p w14:paraId="341F7769" w14:textId="77777777" w:rsidR="001B08AC" w:rsidRPr="006766D3" w:rsidRDefault="001B08AC" w:rsidP="001B08AC">
      <w:pPr>
        <w:rPr>
          <w:rFonts w:ascii="East Coast Stationery Medium" w:hAnsi="East Coast Stationery Medium" w:cs="Andalus"/>
        </w:rPr>
      </w:pPr>
      <w:r w:rsidRPr="006766D3">
        <w:rPr>
          <w:rFonts w:ascii="East Coast Stationery Medium" w:hAnsi="East Coast Stationery Medium" w:cs="Andalus"/>
          <w:b/>
        </w:rPr>
        <w:t>Grady Graduate Profile (5 Cs)</w:t>
      </w:r>
      <w:r w:rsidRPr="006766D3">
        <w:rPr>
          <w:rFonts w:ascii="East Coast Stationery Medium" w:hAnsi="East Coast Stationery Medium" w:cs="Andalus"/>
        </w:rPr>
        <w:t>: creative, collaborative, critical thinker, communicative, and a good citizen.</w:t>
      </w:r>
    </w:p>
    <w:p w14:paraId="380B20D2" w14:textId="77777777" w:rsidR="001B08AC" w:rsidRPr="00CC7493" w:rsidRDefault="001B08AC" w:rsidP="001B08AC">
      <w:pPr>
        <w:rPr>
          <w:rFonts w:ascii="Arial" w:hAnsi="Arial" w:cs="Arial"/>
        </w:rPr>
      </w:pPr>
    </w:p>
    <w:p w14:paraId="51FFF80E" w14:textId="77777777" w:rsidR="00A85517" w:rsidRDefault="00A85517" w:rsidP="001B08AC">
      <w:pPr>
        <w:rPr>
          <w:rFonts w:ascii="hlmt-rounded" w:hAnsi="hlmt-rounded" w:cs="Arial"/>
          <w:i/>
        </w:rPr>
      </w:pPr>
    </w:p>
    <w:p w14:paraId="0DAFBFD9" w14:textId="75D4C4EE" w:rsidR="00A85517" w:rsidRDefault="00A85517" w:rsidP="00A85517">
      <w:pPr>
        <w:rPr>
          <w:rFonts w:ascii="hlmt-rounded" w:hAnsi="hlmt-rounded" w:cs="Andalus"/>
          <w:i/>
        </w:rPr>
      </w:pPr>
      <w:r>
        <w:rPr>
          <w:rFonts w:ascii="hlmt-rounded" w:hAnsi="hlmt-rounded" w:cs="Andalus"/>
          <w:i/>
        </w:rPr>
        <w:t xml:space="preserve">Dear Students and their Guardians,  </w:t>
      </w:r>
    </w:p>
    <w:p w14:paraId="21566DA1" w14:textId="77777777" w:rsidR="001E67C4" w:rsidRDefault="001E67C4" w:rsidP="001E67C4">
      <w:pPr>
        <w:rPr>
          <w:rFonts w:ascii="hlmt-rounded" w:hAnsi="hlmt-rounded" w:cs="Andalus"/>
          <w:i/>
        </w:rPr>
      </w:pPr>
      <w:r>
        <w:rPr>
          <w:rFonts w:ascii="hlmt-rounded" w:hAnsi="hlmt-rounded" w:cs="Andalus"/>
          <w:i/>
        </w:rPr>
        <w:tab/>
        <w:t>I would like to conclude our syllabus expressing my gratitude for the privilege you extended to me when you welcomed me to the Grady Knights Family, joined our class either as Students or as their Guardians, and entrusted me with your journey to learn Spanish. The most powerful (at least in my experience!) words in any language are those used to recognise our gratitude and it is with these words that I would like for us to part today:</w:t>
      </w:r>
    </w:p>
    <w:p w14:paraId="63DC18C9" w14:textId="77777777" w:rsidR="00A85517" w:rsidRDefault="00A85517" w:rsidP="001B08AC">
      <w:pPr>
        <w:rPr>
          <w:rFonts w:ascii="hlmt-rounded" w:hAnsi="hlmt-rounded" w:cs="Andalus"/>
          <w:i/>
        </w:rPr>
      </w:pPr>
    </w:p>
    <w:p w14:paraId="798A2279" w14:textId="11440922" w:rsidR="001E67C4" w:rsidRPr="00B16A87" w:rsidRDefault="000C1779" w:rsidP="00B16A87">
      <w:pPr>
        <w:rPr>
          <w:lang w:val="en-US"/>
        </w:rPr>
      </w:pPr>
      <w:r w:rsidRPr="00B16A87">
        <w:rPr>
          <w:rFonts w:ascii="Calibri" w:eastAsia="Calibri" w:hAnsi="Calibri" w:cs="Calibri"/>
          <w:i/>
          <w:lang w:val="es-ES"/>
        </w:rPr>
        <w:t>¡</w:t>
      </w:r>
      <w:r w:rsidRPr="00B16A87">
        <w:rPr>
          <w:rFonts w:ascii="East Coast Stationery Medium" w:hAnsi="East Coast Stationery Medium" w:cs="Andalus"/>
          <w:i/>
          <w:lang w:val="es-ES"/>
        </w:rPr>
        <w:t xml:space="preserve">Muchas Gracias!, Grazie Molte!, </w:t>
      </w:r>
      <w:r w:rsidR="00B16A87" w:rsidRPr="00B16A87">
        <w:rPr>
          <w:rStyle w:val="Emphasis"/>
          <w:rFonts w:ascii="East Coast Stationery Medium" w:hAnsi="East Coast Stationery Medium" w:cs="Arial"/>
          <w:bCs/>
          <w:i w:val="0"/>
          <w:iCs w:val="0"/>
          <w:color w:val="000000" w:themeColor="text1"/>
          <w:shd w:val="clear" w:color="auto" w:fill="FFFFFF"/>
          <w:lang w:val="es-ES"/>
        </w:rPr>
        <w:t>Hvala Lijepa!</w:t>
      </w:r>
      <w:r w:rsidR="00B16A87">
        <w:rPr>
          <w:lang w:val="es-ES"/>
        </w:rPr>
        <w:t xml:space="preserve"> </w:t>
      </w:r>
      <w:r w:rsidR="001E67C4" w:rsidRPr="000C1779">
        <w:rPr>
          <w:rFonts w:ascii="East Coast Stationery Medium" w:hAnsi="East Coast Stationery Medium" w:cs="Andalus"/>
          <w:i/>
          <w:lang w:val="en-US"/>
        </w:rPr>
        <w:t>Many Thanks!</w:t>
      </w:r>
    </w:p>
    <w:p w14:paraId="05C7FAF6" w14:textId="77777777" w:rsidR="001B08AC" w:rsidRPr="000C1779" w:rsidRDefault="001B08AC" w:rsidP="001B08AC">
      <w:pPr>
        <w:rPr>
          <w:rFonts w:ascii="hlmt-rounded" w:hAnsi="hlmt-rounded" w:cs="Arial"/>
          <w:lang w:val="en-US"/>
        </w:rPr>
      </w:pPr>
    </w:p>
    <w:p w14:paraId="0E0383B9" w14:textId="0ECD9336" w:rsidR="001E67C4" w:rsidRPr="000C1779" w:rsidRDefault="00FF2177" w:rsidP="001B08AC">
      <w:pPr>
        <w:rPr>
          <w:rFonts w:ascii="East Coast Stationery Medium" w:hAnsi="East Coast Stationery Medium" w:cs="Arial"/>
        </w:rPr>
      </w:pPr>
      <w:r>
        <w:rPr>
          <w:rFonts w:ascii="East Coast Stationery Medium" w:hAnsi="East Coast Stationery Medium" w:cs="Arial"/>
        </w:rPr>
        <w:t>Su P</w:t>
      </w:r>
      <w:r w:rsidR="001E67C4" w:rsidRPr="000C1779">
        <w:rPr>
          <w:rFonts w:ascii="East Coast Stationery Medium" w:hAnsi="East Coast Stationery Medium" w:cs="Arial"/>
        </w:rPr>
        <w:t>rofe Cousins</w:t>
      </w:r>
    </w:p>
    <w:p w14:paraId="450CFFAC" w14:textId="11B93B3B" w:rsidR="000C1779" w:rsidRPr="00673A65" w:rsidRDefault="001E67C4" w:rsidP="001B08AC">
      <w:pPr>
        <w:rPr>
          <w:rFonts w:ascii="hlmt-rounded" w:hAnsi="hlmt-rounded" w:cs="Arial"/>
          <w:i/>
          <w:lang w:val="en-US"/>
        </w:rPr>
      </w:pPr>
      <w:r w:rsidRPr="00673A65">
        <w:rPr>
          <w:rFonts w:ascii="hlmt-rounded" w:hAnsi="hlmt-rounded" w:cs="Arial"/>
          <w:i/>
          <w:lang w:val="en-US"/>
        </w:rPr>
        <w:t xml:space="preserve">P.S. As America is a country of many cultures and traditions, I invite you to share yours with us by teaching me (and all your classmates!) how to say “thank you” or the corresponding expression in your home language so that we can add it to our classroom </w:t>
      </w:r>
      <w:r w:rsidR="000C1779" w:rsidRPr="00673A65">
        <w:rPr>
          <w:rFonts w:ascii="hlmt-rounded" w:hAnsi="hlmt-rounded" w:cs="Arial"/>
          <w:i/>
          <w:lang w:val="en-US"/>
        </w:rPr>
        <w:t xml:space="preserve">“Culture and Traditions” display... Or you could add it yourself when you join us for the Fall Open House!  </w:t>
      </w:r>
    </w:p>
    <w:p w14:paraId="32823D99" w14:textId="77777777" w:rsidR="000C1779" w:rsidRPr="00673A65" w:rsidRDefault="000C1779" w:rsidP="001B08AC">
      <w:pPr>
        <w:rPr>
          <w:rFonts w:ascii="hlmt-rounded" w:hAnsi="hlmt-rounded" w:cs="Arial"/>
          <w:i/>
          <w:lang w:val="en-US"/>
        </w:rPr>
      </w:pPr>
    </w:p>
    <w:p w14:paraId="4359696D" w14:textId="7CE74501" w:rsidR="001E67C4" w:rsidRPr="00673A65" w:rsidRDefault="000C1779" w:rsidP="001B08AC">
      <w:pPr>
        <w:rPr>
          <w:rFonts w:ascii="hlmt-rounded" w:hAnsi="hlmt-rounded" w:cs="Arial"/>
          <w:i/>
          <w:lang w:val="en-US"/>
        </w:rPr>
      </w:pPr>
      <w:r w:rsidRPr="00673A65">
        <w:rPr>
          <w:rFonts w:ascii="hlmt-rounded" w:hAnsi="hlmt-rounded" w:cs="Arial"/>
          <w:i/>
          <w:lang w:val="en-US"/>
        </w:rPr>
        <w:t>I will get us started!</w:t>
      </w:r>
    </w:p>
    <w:p w14:paraId="7605B93A" w14:textId="549FD4BD" w:rsidR="00C66CF4" w:rsidRPr="00954984" w:rsidRDefault="000C1779" w:rsidP="001B08AC">
      <w:pPr>
        <w:rPr>
          <w:rFonts w:ascii="Walk Around the Block" w:hAnsi="Walk Around the Block" w:cs="Arial"/>
          <w:i/>
          <w:sz w:val="32"/>
          <w:szCs w:val="32"/>
          <w:lang w:val="it-IT"/>
        </w:rPr>
      </w:pPr>
      <w:r w:rsidRPr="00673A65">
        <w:rPr>
          <w:rFonts w:ascii="Walk Around the Block" w:hAnsi="Walk Around the Block" w:cs="Arial"/>
          <w:i/>
          <w:sz w:val="32"/>
          <w:szCs w:val="32"/>
          <w:lang w:val="en-US"/>
        </w:rPr>
        <w:tab/>
      </w:r>
      <w:r w:rsidRPr="00954984">
        <w:rPr>
          <w:rFonts w:ascii="Walk Around the Block" w:hAnsi="Walk Around the Block" w:cs="Arial"/>
          <w:i/>
          <w:sz w:val="32"/>
          <w:szCs w:val="32"/>
          <w:lang w:val="it-IT"/>
        </w:rPr>
        <w:t>Mille Grazie!</w:t>
      </w:r>
    </w:p>
    <w:p w14:paraId="0A2210D7" w14:textId="77777777" w:rsidR="000C1779" w:rsidRPr="00954984" w:rsidRDefault="000C1779" w:rsidP="001B08AC">
      <w:pPr>
        <w:rPr>
          <w:rFonts w:ascii="hlmt-rounded" w:hAnsi="hlmt-rounded" w:cs="Arial"/>
          <w:lang w:val="it-IT"/>
        </w:rPr>
      </w:pPr>
    </w:p>
    <w:p w14:paraId="45DB2278" w14:textId="77777777" w:rsidR="00DA7101" w:rsidRPr="00954984" w:rsidRDefault="00DA7101" w:rsidP="001B08AC">
      <w:pPr>
        <w:jc w:val="both"/>
        <w:rPr>
          <w:rFonts w:ascii="hlmt-rounded" w:hAnsi="hlmt-rounded" w:cs="Arial"/>
          <w:b/>
          <w:lang w:val="it-IT"/>
        </w:rPr>
      </w:pPr>
    </w:p>
    <w:p w14:paraId="5AF4B95E" w14:textId="77777777" w:rsidR="004D6D73" w:rsidRPr="00954984" w:rsidRDefault="004D6D73" w:rsidP="001B08AC">
      <w:pPr>
        <w:jc w:val="both"/>
        <w:rPr>
          <w:rFonts w:ascii="hlmt-rounded" w:hAnsi="hlmt-rounded" w:cs="Arial"/>
          <w:b/>
          <w:lang w:val="it-IT"/>
        </w:rPr>
      </w:pPr>
    </w:p>
    <w:p w14:paraId="35C9830B" w14:textId="77777777" w:rsidR="001115C3" w:rsidRDefault="001115C3" w:rsidP="001B08AC">
      <w:pPr>
        <w:jc w:val="both"/>
        <w:rPr>
          <w:rFonts w:ascii="hlmt-rounded" w:hAnsi="hlmt-rounded" w:cs="Arial"/>
          <w:b/>
          <w:lang w:val="it-IT"/>
        </w:rPr>
      </w:pPr>
    </w:p>
    <w:p w14:paraId="7EA7E295" w14:textId="77777777" w:rsidR="00910CE7" w:rsidRDefault="00910CE7" w:rsidP="001B08AC">
      <w:pPr>
        <w:jc w:val="both"/>
        <w:rPr>
          <w:rFonts w:ascii="hlmt-rounded" w:hAnsi="hlmt-rounded" w:cs="Arial"/>
          <w:b/>
          <w:lang w:val="it-IT"/>
        </w:rPr>
      </w:pPr>
    </w:p>
    <w:p w14:paraId="09AC6B56" w14:textId="77777777" w:rsidR="00910CE7" w:rsidRDefault="00910CE7" w:rsidP="001B08AC">
      <w:pPr>
        <w:jc w:val="both"/>
        <w:rPr>
          <w:rFonts w:ascii="hlmt-rounded" w:hAnsi="hlmt-rounded" w:cs="Arial"/>
          <w:b/>
          <w:lang w:val="it-IT"/>
        </w:rPr>
      </w:pPr>
    </w:p>
    <w:p w14:paraId="369E89CD" w14:textId="77777777" w:rsidR="00910CE7" w:rsidRDefault="00910CE7" w:rsidP="001B08AC">
      <w:pPr>
        <w:jc w:val="both"/>
        <w:rPr>
          <w:rFonts w:ascii="hlmt-rounded" w:hAnsi="hlmt-rounded" w:cs="Arial"/>
          <w:b/>
          <w:lang w:val="it-IT"/>
        </w:rPr>
      </w:pPr>
    </w:p>
    <w:p w14:paraId="7B1942DA" w14:textId="77777777" w:rsidR="00910CE7" w:rsidRDefault="00910CE7" w:rsidP="001B08AC">
      <w:pPr>
        <w:jc w:val="both"/>
        <w:rPr>
          <w:rFonts w:ascii="hlmt-rounded" w:hAnsi="hlmt-rounded" w:cs="Arial"/>
          <w:b/>
          <w:lang w:val="it-IT"/>
        </w:rPr>
      </w:pPr>
    </w:p>
    <w:p w14:paraId="1326AD0B" w14:textId="77777777" w:rsidR="00910CE7" w:rsidRDefault="00910CE7" w:rsidP="001B08AC">
      <w:pPr>
        <w:jc w:val="both"/>
        <w:rPr>
          <w:rFonts w:ascii="hlmt-rounded" w:hAnsi="hlmt-rounded" w:cs="Arial"/>
          <w:b/>
          <w:lang w:val="it-IT"/>
        </w:rPr>
      </w:pPr>
    </w:p>
    <w:p w14:paraId="4DC93E9C" w14:textId="77777777" w:rsidR="00910CE7" w:rsidRDefault="00910CE7" w:rsidP="001B08AC">
      <w:pPr>
        <w:jc w:val="both"/>
        <w:rPr>
          <w:rFonts w:ascii="hlmt-rounded" w:hAnsi="hlmt-rounded" w:cs="Arial"/>
          <w:b/>
          <w:lang w:val="it-IT"/>
        </w:rPr>
      </w:pPr>
    </w:p>
    <w:p w14:paraId="3C73C8AE" w14:textId="77777777" w:rsidR="00910CE7" w:rsidRDefault="00910CE7" w:rsidP="001B08AC">
      <w:pPr>
        <w:jc w:val="both"/>
        <w:rPr>
          <w:rFonts w:ascii="hlmt-rounded" w:hAnsi="hlmt-rounded" w:cs="Arial"/>
          <w:b/>
          <w:lang w:val="it-IT"/>
        </w:rPr>
      </w:pPr>
    </w:p>
    <w:p w14:paraId="40E6852A" w14:textId="77777777" w:rsidR="00910CE7" w:rsidRDefault="00910CE7" w:rsidP="001B08AC">
      <w:pPr>
        <w:jc w:val="both"/>
        <w:rPr>
          <w:rFonts w:ascii="hlmt-rounded" w:hAnsi="hlmt-rounded" w:cs="Arial"/>
          <w:b/>
          <w:lang w:val="en-US"/>
        </w:rPr>
      </w:pPr>
    </w:p>
    <w:p w14:paraId="3AE4818C" w14:textId="77777777" w:rsidR="004D6D73" w:rsidRDefault="004D6D73" w:rsidP="001B08AC">
      <w:pPr>
        <w:jc w:val="both"/>
        <w:rPr>
          <w:rFonts w:ascii="hlmt-rounded" w:hAnsi="hlmt-rounded" w:cs="Arial"/>
          <w:b/>
          <w:lang w:val="en-US"/>
        </w:rPr>
      </w:pPr>
    </w:p>
    <w:p w14:paraId="6B4AAA21" w14:textId="77777777" w:rsidR="004D6D73" w:rsidRDefault="004D6D73" w:rsidP="001B08AC">
      <w:pPr>
        <w:jc w:val="both"/>
        <w:rPr>
          <w:rFonts w:ascii="hlmt-rounded" w:hAnsi="hlmt-rounded" w:cs="Arial"/>
          <w:b/>
          <w:lang w:val="en-US"/>
        </w:rPr>
      </w:pPr>
    </w:p>
    <w:p w14:paraId="5AFB0264" w14:textId="77777777" w:rsidR="004D6D73" w:rsidRDefault="004D6D73" w:rsidP="001B08AC">
      <w:pPr>
        <w:jc w:val="both"/>
        <w:rPr>
          <w:rFonts w:ascii="hlmt-rounded" w:hAnsi="hlmt-rounded" w:cs="Arial"/>
          <w:b/>
          <w:lang w:val="en-US"/>
        </w:rPr>
      </w:pPr>
    </w:p>
    <w:p w14:paraId="05AB43D6" w14:textId="77777777" w:rsidR="005106E9" w:rsidRDefault="005106E9" w:rsidP="001B08AC">
      <w:pPr>
        <w:jc w:val="both"/>
        <w:rPr>
          <w:rFonts w:ascii="hlmt-rounded" w:hAnsi="hlmt-rounded" w:cs="Arial"/>
          <w:b/>
          <w:lang w:val="en-US"/>
        </w:rPr>
      </w:pPr>
    </w:p>
    <w:p w14:paraId="0A615C45" w14:textId="77777777" w:rsidR="00EA0AA5" w:rsidRDefault="00EA0AA5" w:rsidP="001B08AC">
      <w:pPr>
        <w:jc w:val="both"/>
        <w:rPr>
          <w:rFonts w:ascii="hlmt-rounded" w:hAnsi="hlmt-rounded" w:cs="Arial"/>
          <w:b/>
          <w:lang w:val="en-US"/>
        </w:rPr>
      </w:pPr>
    </w:p>
    <w:p w14:paraId="541D67B5" w14:textId="77777777" w:rsidR="00EA0AA5" w:rsidRDefault="00EA0AA5" w:rsidP="001B08AC">
      <w:pPr>
        <w:jc w:val="both"/>
        <w:rPr>
          <w:rFonts w:ascii="hlmt-rounded" w:hAnsi="hlmt-rounded" w:cs="Arial"/>
          <w:b/>
          <w:lang w:val="en-US"/>
        </w:rPr>
      </w:pPr>
    </w:p>
    <w:p w14:paraId="07205DC7" w14:textId="77777777" w:rsidR="00EA0AA5" w:rsidRDefault="00EA0AA5" w:rsidP="001B08AC">
      <w:pPr>
        <w:jc w:val="both"/>
        <w:rPr>
          <w:rFonts w:ascii="hlmt-rounded" w:hAnsi="hlmt-rounded" w:cs="Arial"/>
          <w:b/>
          <w:lang w:val="en-US"/>
        </w:rPr>
      </w:pPr>
    </w:p>
    <w:p w14:paraId="54FE7656" w14:textId="12F1EFCB" w:rsidR="003A5359" w:rsidRDefault="003A5359" w:rsidP="001B08AC">
      <w:pPr>
        <w:jc w:val="both"/>
        <w:rPr>
          <w:rFonts w:ascii="hlmt-rounded" w:hAnsi="hlmt-rounded" w:cs="Arial"/>
          <w:b/>
          <w:lang w:val="en-US"/>
        </w:rPr>
      </w:pPr>
    </w:p>
    <w:p w14:paraId="3E18C7F4" w14:textId="77777777" w:rsidR="00EA0AA5" w:rsidRDefault="00EA0AA5" w:rsidP="001B08AC">
      <w:pPr>
        <w:jc w:val="both"/>
        <w:rPr>
          <w:rFonts w:ascii="hlmt-rounded" w:hAnsi="hlmt-rounded" w:cs="Arial"/>
          <w:b/>
          <w:lang w:val="en-US"/>
        </w:rPr>
      </w:pPr>
      <w:bookmarkStart w:id="1" w:name="_GoBack"/>
      <w:bookmarkEnd w:id="1"/>
    </w:p>
    <w:p w14:paraId="530F9877" w14:textId="77777777" w:rsidR="004D6D73" w:rsidRDefault="004D6D73" w:rsidP="001B08AC">
      <w:pPr>
        <w:jc w:val="both"/>
        <w:rPr>
          <w:rFonts w:ascii="hlmt-rounded" w:hAnsi="hlmt-rounded" w:cs="Arial"/>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73A65" w14:paraId="42683B74" w14:textId="77777777" w:rsidTr="000D7494">
        <w:tc>
          <w:tcPr>
            <w:tcW w:w="3596" w:type="dxa"/>
          </w:tcPr>
          <w:p w14:paraId="2DFC6B31" w14:textId="18F3EA32" w:rsidR="00673A65" w:rsidRDefault="000D7494" w:rsidP="001B08AC">
            <w:pPr>
              <w:jc w:val="both"/>
              <w:rPr>
                <w:rFonts w:ascii="hlmt-rounded" w:hAnsi="hlmt-rounded" w:cs="Arial"/>
                <w:b/>
                <w:lang w:val="en-US"/>
              </w:rPr>
            </w:pPr>
            <w:r w:rsidRPr="00CC7493">
              <w:rPr>
                <w:noProof/>
                <w:lang w:val="en-US"/>
              </w:rPr>
              <w:drawing>
                <wp:anchor distT="0" distB="0" distL="114300" distR="114300" simplePos="0" relativeHeight="251667456" behindDoc="1" locked="0" layoutInCell="1" allowOverlap="1" wp14:anchorId="606C3510" wp14:editId="4D578099">
                  <wp:simplePos x="0" y="0"/>
                  <wp:positionH relativeFrom="column">
                    <wp:posOffset>474074</wp:posOffset>
                  </wp:positionH>
                  <wp:positionV relativeFrom="paragraph">
                    <wp:posOffset>110180</wp:posOffset>
                  </wp:positionV>
                  <wp:extent cx="1252220" cy="125222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2220" cy="1252220"/>
                          </a:xfrm>
                          <a:prstGeom prst="rect">
                            <a:avLst/>
                          </a:prstGeom>
                          <a:noFill/>
                        </pic:spPr>
                      </pic:pic>
                    </a:graphicData>
                  </a:graphic>
                  <wp14:sizeRelH relativeFrom="page">
                    <wp14:pctWidth>0</wp14:pctWidth>
                  </wp14:sizeRelH>
                  <wp14:sizeRelV relativeFrom="page">
                    <wp14:pctHeight>0</wp14:pctHeight>
                  </wp14:sizeRelV>
                </wp:anchor>
              </w:drawing>
            </w:r>
          </w:p>
          <w:p w14:paraId="47A902DA" w14:textId="77777777" w:rsidR="00673A65" w:rsidRDefault="00673A65" w:rsidP="001B08AC">
            <w:pPr>
              <w:jc w:val="both"/>
              <w:rPr>
                <w:rFonts w:ascii="hlmt-rounded" w:hAnsi="hlmt-rounded" w:cs="Arial"/>
                <w:b/>
                <w:lang w:val="en-US"/>
              </w:rPr>
            </w:pPr>
          </w:p>
          <w:p w14:paraId="39DF4D0C" w14:textId="77777777" w:rsidR="00673A65" w:rsidRDefault="00673A65" w:rsidP="001B08AC">
            <w:pPr>
              <w:jc w:val="both"/>
              <w:rPr>
                <w:rFonts w:ascii="hlmt-rounded" w:hAnsi="hlmt-rounded" w:cs="Arial"/>
                <w:b/>
                <w:lang w:val="en-US"/>
              </w:rPr>
            </w:pPr>
          </w:p>
          <w:p w14:paraId="04777FD4" w14:textId="77777777" w:rsidR="00673A65" w:rsidRDefault="00673A65" w:rsidP="001B08AC">
            <w:pPr>
              <w:jc w:val="both"/>
              <w:rPr>
                <w:rFonts w:ascii="hlmt-rounded" w:hAnsi="hlmt-rounded" w:cs="Arial"/>
                <w:b/>
                <w:lang w:val="en-US"/>
              </w:rPr>
            </w:pPr>
          </w:p>
        </w:tc>
        <w:tc>
          <w:tcPr>
            <w:tcW w:w="3597" w:type="dxa"/>
          </w:tcPr>
          <w:p w14:paraId="2A147119" w14:textId="77777777" w:rsidR="000D7494" w:rsidRDefault="000D7494" w:rsidP="00673A65">
            <w:pPr>
              <w:jc w:val="center"/>
              <w:rPr>
                <w:rFonts w:ascii="hlmt-rounded" w:hAnsi="hlmt-rounded" w:cs="Andalus"/>
                <w:b/>
                <w:sz w:val="32"/>
              </w:rPr>
            </w:pPr>
          </w:p>
          <w:p w14:paraId="6D438F37" w14:textId="77777777" w:rsidR="000D7494" w:rsidRDefault="000D7494" w:rsidP="00673A65">
            <w:pPr>
              <w:jc w:val="center"/>
              <w:rPr>
                <w:rFonts w:ascii="hlmt-rounded" w:hAnsi="hlmt-rounded" w:cs="Andalus"/>
                <w:b/>
                <w:sz w:val="32"/>
              </w:rPr>
            </w:pPr>
          </w:p>
          <w:p w14:paraId="29F214B2" w14:textId="77777777" w:rsidR="00673A65" w:rsidRPr="000D7494" w:rsidRDefault="00673A65" w:rsidP="00673A65">
            <w:pPr>
              <w:jc w:val="center"/>
              <w:rPr>
                <w:rFonts w:ascii="hlmt-rounded" w:hAnsi="hlmt-rounded" w:cs="Andalus"/>
                <w:b/>
                <w:sz w:val="40"/>
                <w:szCs w:val="40"/>
              </w:rPr>
            </w:pPr>
            <w:r w:rsidRPr="000D7494">
              <w:rPr>
                <w:rFonts w:ascii="hlmt-rounded" w:hAnsi="hlmt-rounded" w:cs="Andalus"/>
                <w:b/>
                <w:sz w:val="40"/>
                <w:szCs w:val="40"/>
              </w:rPr>
              <w:t>Receipt of Syllabus</w:t>
            </w:r>
          </w:p>
          <w:p w14:paraId="4710B60C" w14:textId="77777777" w:rsidR="00673A65" w:rsidRPr="000D7494" w:rsidRDefault="00673A65" w:rsidP="00673A65">
            <w:pPr>
              <w:jc w:val="center"/>
              <w:rPr>
                <w:rFonts w:ascii="hlmt-rounded" w:hAnsi="hlmt-rounded" w:cs="Andalus"/>
                <w:b/>
                <w:sz w:val="40"/>
                <w:szCs w:val="40"/>
              </w:rPr>
            </w:pPr>
            <w:r w:rsidRPr="000D7494">
              <w:rPr>
                <w:rFonts w:ascii="hlmt-rounded" w:hAnsi="hlmt-rounded" w:cs="Andalus"/>
                <w:b/>
                <w:sz w:val="40"/>
                <w:szCs w:val="40"/>
              </w:rPr>
              <w:t>SPANISH 1</w:t>
            </w:r>
          </w:p>
          <w:p w14:paraId="776F9173" w14:textId="77777777" w:rsidR="000D7494" w:rsidRDefault="000D7494" w:rsidP="00645843">
            <w:pPr>
              <w:jc w:val="both"/>
              <w:rPr>
                <w:rFonts w:ascii="hlmt-rounded" w:hAnsi="hlmt-rounded" w:cs="Arial"/>
                <w:b/>
                <w:lang w:val="en-US"/>
              </w:rPr>
            </w:pPr>
          </w:p>
        </w:tc>
        <w:tc>
          <w:tcPr>
            <w:tcW w:w="3597" w:type="dxa"/>
          </w:tcPr>
          <w:p w14:paraId="21112711" w14:textId="77777777" w:rsidR="000D7494" w:rsidRDefault="000D7494" w:rsidP="001B08AC">
            <w:pPr>
              <w:pBdr>
                <w:bottom w:val="single" w:sz="12" w:space="1" w:color="auto"/>
              </w:pBdr>
              <w:jc w:val="both"/>
              <w:rPr>
                <w:rFonts w:ascii="hlmt-rounded" w:hAnsi="hlmt-rounded" w:cs="Arial"/>
                <w:lang w:val="en-US"/>
              </w:rPr>
            </w:pPr>
          </w:p>
          <w:p w14:paraId="7D9DDD46" w14:textId="77777777" w:rsidR="00673A65" w:rsidRPr="00673A65" w:rsidRDefault="00673A65" w:rsidP="000D7494">
            <w:pPr>
              <w:pBdr>
                <w:bottom w:val="single" w:sz="12" w:space="1" w:color="auto"/>
              </w:pBdr>
              <w:jc w:val="center"/>
              <w:rPr>
                <w:rFonts w:ascii="hlmt-rounded" w:hAnsi="hlmt-rounded" w:cs="Arial"/>
                <w:lang w:val="en-US"/>
              </w:rPr>
            </w:pPr>
            <w:r w:rsidRPr="00673A65">
              <w:rPr>
                <w:rFonts w:ascii="hlmt-rounded" w:hAnsi="hlmt-rounded" w:cs="Arial"/>
                <w:lang w:val="en-US"/>
              </w:rPr>
              <w:t>Student’s FULL NAME</w:t>
            </w:r>
          </w:p>
          <w:p w14:paraId="5A577512" w14:textId="77777777" w:rsidR="00673A65" w:rsidRPr="00673A65" w:rsidRDefault="00673A65" w:rsidP="001B08AC">
            <w:pPr>
              <w:pBdr>
                <w:bottom w:val="single" w:sz="12" w:space="1" w:color="auto"/>
              </w:pBdr>
              <w:jc w:val="both"/>
              <w:rPr>
                <w:rFonts w:ascii="hlmt-rounded" w:hAnsi="hlmt-rounded" w:cs="Arial"/>
                <w:lang w:val="en-US"/>
              </w:rPr>
            </w:pPr>
          </w:p>
          <w:p w14:paraId="790AC2D5" w14:textId="34A95B05" w:rsidR="00673A65" w:rsidRPr="00673A65" w:rsidRDefault="00645843" w:rsidP="00673A65">
            <w:pPr>
              <w:jc w:val="both"/>
              <w:rPr>
                <w:rFonts w:ascii="hlmt-rounded" w:hAnsi="hlmt-rounded" w:cs="Arial"/>
                <w:lang w:val="en-US"/>
              </w:rPr>
            </w:pPr>
            <w:r>
              <w:rPr>
                <w:rFonts w:ascii="hlmt-rounded" w:hAnsi="hlmt-rounded" w:cs="Arial"/>
                <w:lang w:val="en-US"/>
              </w:rPr>
              <w:t xml:space="preserve"> </w:t>
            </w:r>
          </w:p>
          <w:p w14:paraId="0E2BD3C7" w14:textId="0F0EB07F" w:rsidR="00673A65" w:rsidRPr="00673A65" w:rsidRDefault="00673A65" w:rsidP="00645843">
            <w:pPr>
              <w:jc w:val="both"/>
              <w:rPr>
                <w:rFonts w:ascii="hlmt-rounded" w:hAnsi="hlmt-rounded" w:cs="Arial"/>
                <w:lang w:val="en-US"/>
              </w:rPr>
            </w:pPr>
          </w:p>
        </w:tc>
      </w:tr>
    </w:tbl>
    <w:p w14:paraId="31C0DA0E" w14:textId="1897DA65" w:rsidR="00673A65" w:rsidRPr="001E67C4" w:rsidRDefault="00673A65" w:rsidP="001B08AC">
      <w:pPr>
        <w:jc w:val="both"/>
        <w:rPr>
          <w:rFonts w:ascii="hlmt-rounded" w:hAnsi="hlmt-rounded" w:cs="Arial"/>
          <w:b/>
          <w:lang w:val="en-US"/>
        </w:rPr>
      </w:pPr>
    </w:p>
    <w:p w14:paraId="127F99F4" w14:textId="3769CC4A" w:rsidR="00DA7101" w:rsidRPr="00A85517" w:rsidRDefault="00673A65" w:rsidP="00DA7101">
      <w:pPr>
        <w:jc w:val="center"/>
        <w:rPr>
          <w:rFonts w:ascii="hlmt-rounded" w:hAnsi="hlmt-rounded" w:cs="Arial"/>
          <w:b/>
        </w:rPr>
      </w:pPr>
      <w:r>
        <w:rPr>
          <w:rFonts w:ascii="hlmt-rounded" w:hAnsi="hlmt-rounded" w:cs="Arial"/>
          <w:b/>
        </w:rPr>
        <w:t xml:space="preserve">     </w:t>
      </w:r>
    </w:p>
    <w:tbl>
      <w:tblPr>
        <w:tblW w:w="0" w:type="auto"/>
        <w:tblLook w:val="01E0" w:firstRow="1" w:lastRow="1" w:firstColumn="1" w:lastColumn="1" w:noHBand="0" w:noVBand="0"/>
      </w:tblPr>
      <w:tblGrid>
        <w:gridCol w:w="5148"/>
        <w:gridCol w:w="5040"/>
      </w:tblGrid>
      <w:tr w:rsidR="00DA7101" w:rsidRPr="00A85517" w14:paraId="765CE521" w14:textId="77777777" w:rsidTr="006766D3">
        <w:trPr>
          <w:trHeight w:val="288"/>
        </w:trPr>
        <w:tc>
          <w:tcPr>
            <w:tcW w:w="5148" w:type="dxa"/>
            <w:vAlign w:val="center"/>
          </w:tcPr>
          <w:p w14:paraId="4441EB9D" w14:textId="7D762577" w:rsidR="00DA7101" w:rsidRPr="00A85517" w:rsidRDefault="00DA7101" w:rsidP="006766D3">
            <w:pPr>
              <w:rPr>
                <w:rFonts w:ascii="hlmt-rounded" w:hAnsi="hlmt-rounded" w:cs="Andalus"/>
              </w:rPr>
            </w:pPr>
            <w:r w:rsidRPr="00A85517">
              <w:rPr>
                <w:rFonts w:ascii="hlmt-rounded" w:hAnsi="hlmt-rounded" w:cs="Andalus"/>
              </w:rPr>
              <w:t xml:space="preserve">Teacher: </w:t>
            </w:r>
            <w:r w:rsidR="006766D3" w:rsidRPr="00A85517">
              <w:rPr>
                <w:rFonts w:ascii="hlmt-rounded" w:hAnsi="hlmt-rounded" w:cs="Andalus"/>
              </w:rPr>
              <w:t>Elisa Cousins</w:t>
            </w:r>
          </w:p>
        </w:tc>
        <w:tc>
          <w:tcPr>
            <w:tcW w:w="5040" w:type="dxa"/>
            <w:vAlign w:val="center"/>
          </w:tcPr>
          <w:p w14:paraId="2FF8C9A7" w14:textId="38A743FE" w:rsidR="00DA7101" w:rsidRPr="00A85517" w:rsidRDefault="00DA7101" w:rsidP="006766D3">
            <w:pPr>
              <w:rPr>
                <w:rFonts w:ascii="hlmt-rounded" w:hAnsi="hlmt-rounded" w:cs="Andalus"/>
              </w:rPr>
            </w:pPr>
            <w:r w:rsidRPr="00A85517">
              <w:rPr>
                <w:rFonts w:ascii="hlmt-rounded" w:hAnsi="hlmt-rounded" w:cs="Andalus"/>
              </w:rPr>
              <w:t>Phone Number: 404-802-</w:t>
            </w:r>
          </w:p>
        </w:tc>
      </w:tr>
      <w:tr w:rsidR="00DA7101" w:rsidRPr="000C1779" w14:paraId="6AF695FE" w14:textId="77777777" w:rsidTr="006766D3">
        <w:trPr>
          <w:trHeight w:val="288"/>
        </w:trPr>
        <w:tc>
          <w:tcPr>
            <w:tcW w:w="5148" w:type="dxa"/>
            <w:vAlign w:val="center"/>
          </w:tcPr>
          <w:p w14:paraId="64CF1E8B" w14:textId="06719CDD" w:rsidR="00DA7101" w:rsidRPr="00A85517" w:rsidRDefault="00DA7101" w:rsidP="006766D3">
            <w:pPr>
              <w:rPr>
                <w:rFonts w:ascii="hlmt-rounded" w:hAnsi="hlmt-rounded" w:cs="Andalus"/>
              </w:rPr>
            </w:pPr>
            <w:r w:rsidRPr="00A85517">
              <w:rPr>
                <w:rFonts w:ascii="hlmt-rounded" w:hAnsi="hlmt-rounded" w:cs="Andalus"/>
              </w:rPr>
              <w:t xml:space="preserve">Room Number: IS </w:t>
            </w:r>
            <w:r w:rsidR="00DF06B5">
              <w:rPr>
                <w:rFonts w:ascii="hlmt-rounded" w:hAnsi="hlmt-rounded" w:cs="Andalus"/>
              </w:rPr>
              <w:t xml:space="preserve">3, IS 8, IS 10, IS </w:t>
            </w:r>
            <w:r w:rsidR="00BA0EAC">
              <w:rPr>
                <w:rFonts w:ascii="hlmt-rounded" w:hAnsi="hlmt-rounded" w:cs="Andalus"/>
              </w:rPr>
              <w:t>1</w:t>
            </w:r>
          </w:p>
        </w:tc>
        <w:tc>
          <w:tcPr>
            <w:tcW w:w="5040" w:type="dxa"/>
            <w:vAlign w:val="center"/>
          </w:tcPr>
          <w:p w14:paraId="78D3A890" w14:textId="32045C5C" w:rsidR="00DA7101" w:rsidRPr="000C1779" w:rsidRDefault="00DA7101" w:rsidP="006766D3">
            <w:pPr>
              <w:rPr>
                <w:rFonts w:ascii="hlmt-rounded" w:hAnsi="hlmt-rounded" w:cs="Andalus"/>
                <w:lang w:val="en-US"/>
              </w:rPr>
            </w:pPr>
            <w:r w:rsidRPr="000C1779">
              <w:rPr>
                <w:rFonts w:ascii="hlmt-rounded" w:hAnsi="hlmt-rounded" w:cs="Andalus"/>
                <w:lang w:val="en-US"/>
              </w:rPr>
              <w:t>Email:</w:t>
            </w:r>
            <w:r w:rsidRPr="000C1779">
              <w:rPr>
                <w:rFonts w:ascii="hlmt-rounded" w:hAnsi="hlmt-rounded" w:cs="Andalus"/>
                <w:b/>
                <w:lang w:val="en-US"/>
              </w:rPr>
              <w:t xml:space="preserve"> </w:t>
            </w:r>
            <w:r w:rsidRPr="000C1779">
              <w:rPr>
                <w:rFonts w:ascii="hlmt-rounded" w:hAnsi="hlmt-rounded" w:cs="Andalus"/>
                <w:bCs/>
                <w:lang w:val="en-US"/>
              </w:rPr>
              <w:t xml:space="preserve">  </w:t>
            </w:r>
            <w:r w:rsidR="006766D3" w:rsidRPr="000C1779">
              <w:rPr>
                <w:rFonts w:ascii="hlmt-rounded" w:hAnsi="hlmt-rounded" w:cs="Andalus"/>
                <w:bCs/>
                <w:lang w:val="en-US"/>
              </w:rPr>
              <w:t>elisa.cousins</w:t>
            </w:r>
            <w:r w:rsidR="000C1779" w:rsidRPr="000C1779">
              <w:rPr>
                <w:rFonts w:ascii="hlmt-rounded" w:hAnsi="hlmt-rounded" w:cs="Andalus"/>
                <w:b/>
                <w:bCs/>
                <w:i/>
                <w:lang w:val="en-US"/>
              </w:rPr>
              <w:t>@</w:t>
            </w:r>
            <w:r w:rsidRPr="000C1779">
              <w:rPr>
                <w:rFonts w:ascii="hlmt-rounded" w:hAnsi="hlmt-rounded" w:cs="Andalus"/>
                <w:b/>
                <w:bCs/>
                <w:i/>
                <w:lang w:val="en-US"/>
              </w:rPr>
              <w:t>atlanta.k12.ga.us</w:t>
            </w:r>
          </w:p>
        </w:tc>
      </w:tr>
      <w:tr w:rsidR="00DA7101" w:rsidRPr="000C1779" w14:paraId="29250869" w14:textId="77777777" w:rsidTr="000C1779">
        <w:trPr>
          <w:trHeight w:val="306"/>
        </w:trPr>
        <w:tc>
          <w:tcPr>
            <w:tcW w:w="5148" w:type="dxa"/>
            <w:vAlign w:val="center"/>
          </w:tcPr>
          <w:p w14:paraId="10E530E1" w14:textId="6AB4CAA2" w:rsidR="00DA7101" w:rsidRPr="00A85517" w:rsidRDefault="00DA7101" w:rsidP="006766D3">
            <w:pPr>
              <w:rPr>
                <w:rFonts w:ascii="hlmt-rounded" w:hAnsi="hlmt-rounded" w:cs="Andalus"/>
                <w:b/>
              </w:rPr>
            </w:pPr>
            <w:r w:rsidRPr="00A85517">
              <w:rPr>
                <w:rFonts w:ascii="hlmt-rounded" w:hAnsi="hlmt-rounded" w:cs="Andalus"/>
              </w:rPr>
              <w:t>Semester:</w:t>
            </w:r>
            <w:r w:rsidRPr="00A85517">
              <w:rPr>
                <w:rFonts w:ascii="hlmt-rounded" w:hAnsi="hlmt-rounded" w:cs="Andalus"/>
                <w:b/>
              </w:rPr>
              <w:t xml:space="preserve"> </w:t>
            </w:r>
            <w:r w:rsidRPr="00A85517">
              <w:rPr>
                <w:rFonts w:ascii="hlmt-rounded" w:hAnsi="hlmt-rounded" w:cs="Andalus"/>
                <w:b/>
                <w:i/>
              </w:rPr>
              <w:t>Fall 201</w:t>
            </w:r>
            <w:r w:rsidR="006766D3" w:rsidRPr="00A85517">
              <w:rPr>
                <w:rFonts w:ascii="hlmt-rounded" w:hAnsi="hlmt-rounded" w:cs="Andalus"/>
                <w:b/>
                <w:i/>
              </w:rPr>
              <w:t>8</w:t>
            </w:r>
          </w:p>
        </w:tc>
        <w:tc>
          <w:tcPr>
            <w:tcW w:w="5040" w:type="dxa"/>
            <w:vAlign w:val="center"/>
          </w:tcPr>
          <w:p w14:paraId="0BF759ED" w14:textId="5BA98039" w:rsidR="00041D64" w:rsidRPr="000C1779" w:rsidRDefault="00DA7101" w:rsidP="00041D64">
            <w:pPr>
              <w:rPr>
                <w:rFonts w:ascii="hlmt-rounded" w:hAnsi="hlmt-rounded" w:cs="Andalus"/>
                <w:b/>
                <w:lang w:val="en-US"/>
              </w:rPr>
            </w:pPr>
            <w:r w:rsidRPr="000C1779">
              <w:rPr>
                <w:rFonts w:ascii="hlmt-rounded" w:hAnsi="hlmt-rounded" w:cs="Andalus"/>
                <w:lang w:val="en-US"/>
              </w:rPr>
              <w:t>Tutorial Days:</w:t>
            </w:r>
            <w:r w:rsidR="00041D64">
              <w:rPr>
                <w:rFonts w:ascii="hlmt-rounded" w:hAnsi="hlmt-rounded" w:cs="Andalus"/>
                <w:color w:val="FF0000"/>
                <w:sz w:val="16"/>
                <w:szCs w:val="16"/>
                <w:lang w:val="en-US"/>
              </w:rPr>
              <w:t xml:space="preserve"> </w:t>
            </w:r>
            <w:r w:rsidR="00041D64" w:rsidRPr="00041D64">
              <w:rPr>
                <w:rFonts w:ascii="hlmt-rounded" w:hAnsi="hlmt-rounded" w:cs="Andalus"/>
                <w:lang w:val="en-US"/>
              </w:rPr>
              <w:t>Thursday</w:t>
            </w:r>
          </w:p>
          <w:p w14:paraId="4390E81A" w14:textId="604A6304" w:rsidR="00DA7101" w:rsidRPr="000C1779" w:rsidRDefault="00DA7101" w:rsidP="00211EFC">
            <w:pPr>
              <w:rPr>
                <w:rFonts w:ascii="hlmt-rounded" w:hAnsi="hlmt-rounded" w:cs="Andalus"/>
                <w:b/>
                <w:lang w:val="en-US"/>
              </w:rPr>
            </w:pPr>
          </w:p>
        </w:tc>
      </w:tr>
      <w:tr w:rsidR="00DA7101" w:rsidRPr="00211EFC" w14:paraId="303B1B12" w14:textId="77777777" w:rsidTr="006766D3">
        <w:trPr>
          <w:trHeight w:val="288"/>
        </w:trPr>
        <w:tc>
          <w:tcPr>
            <w:tcW w:w="5148" w:type="dxa"/>
            <w:vAlign w:val="center"/>
          </w:tcPr>
          <w:p w14:paraId="0CC06B41" w14:textId="75E23F25" w:rsidR="00DA7101" w:rsidRPr="00211EFC" w:rsidRDefault="006766D3" w:rsidP="006766D3">
            <w:pPr>
              <w:rPr>
                <w:rFonts w:ascii="hlmt-rounded" w:hAnsi="hlmt-rounded" w:cs="Andalus"/>
                <w:lang w:val="en-US"/>
              </w:rPr>
            </w:pPr>
            <w:r w:rsidRPr="00211EFC">
              <w:rPr>
                <w:rFonts w:ascii="hlmt-rounded" w:hAnsi="hlmt-rounded" w:cs="Andalus"/>
                <w:lang w:val="en-US"/>
              </w:rPr>
              <w:t>Textbook: Realidades 1</w:t>
            </w:r>
            <w:r w:rsidR="00DA7101" w:rsidRPr="00211EFC">
              <w:rPr>
                <w:rFonts w:ascii="hlmt-rounded" w:hAnsi="hlmt-rounded" w:cs="Andalus"/>
                <w:lang w:val="en-US"/>
              </w:rPr>
              <w:t xml:space="preserve">  </w:t>
            </w:r>
          </w:p>
        </w:tc>
        <w:tc>
          <w:tcPr>
            <w:tcW w:w="5040" w:type="dxa"/>
            <w:vAlign w:val="center"/>
          </w:tcPr>
          <w:p w14:paraId="4CDF5E8D" w14:textId="175BB0E2" w:rsidR="00DA7101" w:rsidRPr="00211EFC" w:rsidRDefault="000C1779" w:rsidP="006766D3">
            <w:pPr>
              <w:rPr>
                <w:rFonts w:ascii="hlmt-rounded" w:hAnsi="hlmt-rounded" w:cs="Andalus"/>
                <w:lang w:val="en-US"/>
              </w:rPr>
            </w:pPr>
            <w:r w:rsidRPr="00211EFC">
              <w:rPr>
                <w:rFonts w:ascii="hlmt-rounded" w:hAnsi="hlmt-rounded" w:cs="Andalus"/>
                <w:lang w:val="en-US"/>
              </w:rPr>
              <w:t>Tutorial Hours: 3:45 PM – 5</w:t>
            </w:r>
            <w:r w:rsidR="00DA7101" w:rsidRPr="00211EFC">
              <w:rPr>
                <w:rFonts w:ascii="hlmt-rounded" w:hAnsi="hlmt-rounded" w:cs="Andalus"/>
                <w:lang w:val="en-US"/>
              </w:rPr>
              <w:t xml:space="preserve"> PM</w:t>
            </w:r>
          </w:p>
        </w:tc>
      </w:tr>
      <w:tr w:rsidR="00DA7101" w:rsidRPr="00A85517" w14:paraId="718050B0" w14:textId="77777777" w:rsidTr="006766D3">
        <w:trPr>
          <w:trHeight w:val="288"/>
        </w:trPr>
        <w:tc>
          <w:tcPr>
            <w:tcW w:w="5148" w:type="dxa"/>
            <w:vAlign w:val="center"/>
          </w:tcPr>
          <w:p w14:paraId="668A3ED4" w14:textId="69837C1B" w:rsidR="00DA7101" w:rsidRPr="00A85517" w:rsidRDefault="00DA7101" w:rsidP="006766D3">
            <w:pPr>
              <w:rPr>
                <w:rFonts w:ascii="hlmt-rounded" w:hAnsi="hlmt-rounded" w:cs="Andalus"/>
              </w:rPr>
            </w:pPr>
            <w:r w:rsidRPr="00211EFC">
              <w:rPr>
                <w:rFonts w:ascii="hlmt-rounded" w:hAnsi="hlmt-rounded" w:cs="Andalus"/>
                <w:lang w:val="en-US"/>
              </w:rPr>
              <w:t xml:space="preserve">Website: </w:t>
            </w:r>
            <w:hyperlink r:id="rId17" w:history="1">
              <w:r w:rsidR="006766D3" w:rsidRPr="00211EFC">
                <w:rPr>
                  <w:rStyle w:val="Hyperlink"/>
                  <w:rFonts w:ascii="hlmt-rounded" w:hAnsi="hlmt-rounded" w:cs="Andalus"/>
                  <w:lang w:val="en-US"/>
                </w:rPr>
                <w:t>http://profe-c</w:t>
              </w:r>
              <w:r w:rsidR="006766D3" w:rsidRPr="00A85517">
                <w:rPr>
                  <w:rStyle w:val="Hyperlink"/>
                  <w:rFonts w:ascii="hlmt-rounded" w:hAnsi="hlmt-rounded" w:cs="Andalus"/>
                </w:rPr>
                <w:t>ousins.weebly.com</w:t>
              </w:r>
            </w:hyperlink>
            <w:r w:rsidR="006766D3" w:rsidRPr="00A85517">
              <w:rPr>
                <w:rFonts w:ascii="hlmt-rounded" w:hAnsi="hlmt-rounded" w:cs="Andalus"/>
              </w:rPr>
              <w:t xml:space="preserve">    </w:t>
            </w:r>
          </w:p>
        </w:tc>
        <w:tc>
          <w:tcPr>
            <w:tcW w:w="5040" w:type="dxa"/>
            <w:vAlign w:val="center"/>
          </w:tcPr>
          <w:p w14:paraId="60993B2E" w14:textId="76807F3E" w:rsidR="00DA7101" w:rsidRPr="00A85517" w:rsidRDefault="00DF06B5" w:rsidP="006766D3">
            <w:pPr>
              <w:rPr>
                <w:rFonts w:ascii="hlmt-rounded" w:hAnsi="hlmt-rounded" w:cs="Andalus"/>
              </w:rPr>
            </w:pPr>
            <w:r>
              <w:rPr>
                <w:rFonts w:ascii="hlmt-rounded" w:hAnsi="hlmt-rounded" w:cs="Andalus"/>
              </w:rPr>
              <w:t>Tutorial Location: IS 8</w:t>
            </w:r>
          </w:p>
        </w:tc>
      </w:tr>
    </w:tbl>
    <w:p w14:paraId="594C6860" w14:textId="77777777" w:rsidR="00DA7101" w:rsidRPr="00A85517" w:rsidRDefault="00DA7101" w:rsidP="00DA7101">
      <w:pPr>
        <w:rPr>
          <w:rFonts w:ascii="hlmt-rounded" w:hAnsi="hlmt-rounded" w:cs="Andalus"/>
        </w:rPr>
      </w:pPr>
    </w:p>
    <w:p w14:paraId="634D1652" w14:textId="77777777" w:rsidR="00DA7101" w:rsidRPr="00A85517" w:rsidRDefault="00DA7101" w:rsidP="00DA7101">
      <w:pPr>
        <w:rPr>
          <w:rFonts w:ascii="hlmt-rounded" w:hAnsi="hlmt-rounded" w:cs="Arial"/>
        </w:rPr>
      </w:pPr>
    </w:p>
    <w:p w14:paraId="3BB0CD4D" w14:textId="77777777" w:rsidR="00E31E8C" w:rsidRDefault="00DA7101" w:rsidP="00DA7101">
      <w:pPr>
        <w:rPr>
          <w:rFonts w:ascii="hlmt-rounded" w:hAnsi="hlmt-rounded" w:cs="Arial"/>
          <w:b/>
        </w:rPr>
      </w:pPr>
      <w:r w:rsidRPr="00A85517">
        <w:rPr>
          <w:rFonts w:ascii="hlmt-rounded" w:hAnsi="hlmt-rounded" w:cs="Arial"/>
          <w:b/>
        </w:rPr>
        <w:t>______________________________</w:t>
      </w:r>
      <w:r w:rsidR="00E31E8C">
        <w:rPr>
          <w:rFonts w:ascii="hlmt-rounded" w:hAnsi="hlmt-rounded" w:cs="Arial"/>
          <w:b/>
        </w:rPr>
        <w:t>_</w:t>
      </w:r>
      <w:r w:rsidR="00E31E8C" w:rsidRPr="00A85517">
        <w:rPr>
          <w:rFonts w:ascii="hlmt-rounded" w:hAnsi="hlmt-rounded" w:cs="Arial"/>
          <w:b/>
        </w:rPr>
        <w:t>____</w:t>
      </w:r>
      <w:r w:rsidR="00E31E8C">
        <w:rPr>
          <w:rFonts w:ascii="hlmt-rounded" w:hAnsi="hlmt-rounded" w:cs="Arial"/>
          <w:b/>
        </w:rPr>
        <w:t>_</w:t>
      </w:r>
      <w:r w:rsidRPr="00A85517">
        <w:rPr>
          <w:rFonts w:ascii="hlmt-rounded" w:hAnsi="hlmt-rounded" w:cs="Arial"/>
          <w:b/>
        </w:rPr>
        <w:t xml:space="preserve">                   </w:t>
      </w:r>
      <w:r w:rsidR="00E31E8C">
        <w:rPr>
          <w:rFonts w:ascii="hlmt-rounded" w:hAnsi="hlmt-rounded" w:cs="Arial"/>
          <w:b/>
        </w:rPr>
        <w:tab/>
      </w:r>
      <w:r w:rsidR="00E31E8C" w:rsidRPr="00A85517">
        <w:rPr>
          <w:rFonts w:ascii="hlmt-rounded" w:hAnsi="hlmt-rounded" w:cs="Arial"/>
          <w:b/>
        </w:rPr>
        <w:t>______________________________</w:t>
      </w:r>
      <w:r w:rsidR="00E31E8C">
        <w:rPr>
          <w:rFonts w:ascii="hlmt-rounded" w:hAnsi="hlmt-rounded" w:cs="Arial"/>
          <w:b/>
        </w:rPr>
        <w:t>_</w:t>
      </w:r>
      <w:r w:rsidR="00E31E8C" w:rsidRPr="00A85517">
        <w:rPr>
          <w:rFonts w:ascii="hlmt-rounded" w:hAnsi="hlmt-rounded" w:cs="Arial"/>
          <w:b/>
        </w:rPr>
        <w:t>____</w:t>
      </w:r>
      <w:r w:rsidR="00E31E8C">
        <w:rPr>
          <w:rFonts w:ascii="hlmt-rounded" w:hAnsi="hlmt-rounded" w:cs="Arial"/>
          <w:b/>
        </w:rPr>
        <w:t>_</w:t>
      </w:r>
      <w:r w:rsidR="00E31E8C">
        <w:rPr>
          <w:rFonts w:ascii="hlmt-rounded" w:hAnsi="hlmt-rounded" w:cs="Arial"/>
          <w:b/>
        </w:rPr>
        <w:tab/>
      </w:r>
      <w:r w:rsidR="00E31E8C">
        <w:rPr>
          <w:rFonts w:ascii="hlmt-rounded" w:hAnsi="hlmt-rounded" w:cs="Arial"/>
          <w:b/>
        </w:rPr>
        <w:tab/>
      </w:r>
    </w:p>
    <w:p w14:paraId="703FEAD2" w14:textId="6F7015F2" w:rsidR="00DA7101" w:rsidRPr="004D6D73" w:rsidRDefault="00E31E8C" w:rsidP="00DA7101">
      <w:pPr>
        <w:rPr>
          <w:rFonts w:ascii="hlmt-rounded" w:hAnsi="hlmt-rounded" w:cs="Arial"/>
          <w:b/>
        </w:rPr>
      </w:pPr>
      <w:r>
        <w:rPr>
          <w:rFonts w:ascii="hlmt-rounded" w:hAnsi="hlmt-rounded" w:cs="Arial"/>
          <w:b/>
        </w:rPr>
        <w:tab/>
      </w:r>
      <w:r w:rsidR="00DA7101" w:rsidRPr="00A85517">
        <w:rPr>
          <w:rFonts w:ascii="hlmt-rounded" w:hAnsi="hlmt-rounded" w:cs="Andalus"/>
          <w:i/>
        </w:rPr>
        <w:t>Student Signature</w:t>
      </w:r>
      <w:r>
        <w:rPr>
          <w:rFonts w:ascii="hlmt-rounded" w:hAnsi="hlmt-rounded" w:cs="Andalus"/>
          <w:i/>
        </w:rPr>
        <w:tab/>
      </w:r>
      <w:r>
        <w:rPr>
          <w:rFonts w:ascii="hlmt-rounded" w:hAnsi="hlmt-rounded" w:cs="Andalus"/>
          <w:i/>
        </w:rPr>
        <w:tab/>
      </w:r>
      <w:r w:rsidR="00041D64">
        <w:rPr>
          <w:rFonts w:ascii="hlmt-rounded" w:hAnsi="hlmt-rounded" w:cs="Andalus"/>
          <w:b/>
        </w:rPr>
        <w:t xml:space="preserve">          </w:t>
      </w:r>
      <w:r w:rsidR="00DA7101" w:rsidRPr="00A85517">
        <w:rPr>
          <w:rFonts w:ascii="hlmt-rounded" w:hAnsi="hlmt-rounded" w:cs="Andalus"/>
          <w:b/>
        </w:rPr>
        <w:t xml:space="preserve">  </w:t>
      </w:r>
      <w:r w:rsidR="004D6D73">
        <w:rPr>
          <w:rFonts w:ascii="hlmt-rounded" w:hAnsi="hlmt-rounded" w:cs="Andalus"/>
          <w:b/>
        </w:rPr>
        <w:tab/>
      </w:r>
      <w:r>
        <w:rPr>
          <w:rFonts w:ascii="hlmt-rounded" w:hAnsi="hlmt-rounded" w:cs="Andalus"/>
          <w:b/>
        </w:rPr>
        <w:t xml:space="preserve">       </w:t>
      </w:r>
      <w:r w:rsidR="00910CE7">
        <w:rPr>
          <w:rFonts w:ascii="hlmt-rounded" w:hAnsi="hlmt-rounded" w:cs="Andalus"/>
          <w:b/>
        </w:rPr>
        <w:tab/>
      </w:r>
      <w:r w:rsidR="00910CE7">
        <w:rPr>
          <w:rFonts w:ascii="hlmt-rounded" w:hAnsi="hlmt-rounded" w:cs="Andalus"/>
          <w:b/>
        </w:rPr>
        <w:tab/>
      </w:r>
      <w:r w:rsidR="00910CE7">
        <w:rPr>
          <w:rFonts w:ascii="hlmt-rounded" w:hAnsi="hlmt-rounded" w:cs="Andalus"/>
          <w:b/>
        </w:rPr>
        <w:tab/>
      </w:r>
      <w:r w:rsidR="00DA7101" w:rsidRPr="00A85517">
        <w:rPr>
          <w:rFonts w:ascii="hlmt-rounded" w:hAnsi="hlmt-rounded" w:cs="Andalus"/>
          <w:i/>
        </w:rPr>
        <w:t>Guardian Signature</w:t>
      </w:r>
    </w:p>
    <w:p w14:paraId="5F207CE3" w14:textId="77777777" w:rsidR="00DA7101" w:rsidRPr="00A85517" w:rsidRDefault="00DA7101" w:rsidP="00DA7101">
      <w:pPr>
        <w:rPr>
          <w:rFonts w:ascii="hlmt-rounded" w:hAnsi="hlmt-rounded" w:cs="Andalus"/>
        </w:rPr>
      </w:pPr>
    </w:p>
    <w:p w14:paraId="7B23A1FC" w14:textId="77777777" w:rsidR="00E31E8C" w:rsidRDefault="00E31E8C" w:rsidP="00E31E8C">
      <w:pPr>
        <w:rPr>
          <w:rFonts w:ascii="hlmt-rounded" w:hAnsi="hlmt-rounded" w:cs="Arial"/>
          <w:b/>
        </w:rPr>
      </w:pPr>
      <w:r w:rsidRPr="00A85517">
        <w:rPr>
          <w:rFonts w:ascii="hlmt-rounded" w:hAnsi="hlmt-rounded" w:cs="Arial"/>
          <w:b/>
        </w:rPr>
        <w:t>______________________________</w:t>
      </w:r>
      <w:r>
        <w:rPr>
          <w:rFonts w:ascii="hlmt-rounded" w:hAnsi="hlmt-rounded" w:cs="Arial"/>
          <w:b/>
        </w:rPr>
        <w:t>_</w:t>
      </w:r>
      <w:r w:rsidRPr="00A85517">
        <w:rPr>
          <w:rFonts w:ascii="hlmt-rounded" w:hAnsi="hlmt-rounded" w:cs="Arial"/>
          <w:b/>
        </w:rPr>
        <w:t>____</w:t>
      </w:r>
      <w:r>
        <w:rPr>
          <w:rFonts w:ascii="hlmt-rounded" w:hAnsi="hlmt-rounded" w:cs="Arial"/>
          <w:b/>
        </w:rPr>
        <w:t>_</w:t>
      </w:r>
      <w:r w:rsidRPr="00A85517">
        <w:rPr>
          <w:rFonts w:ascii="hlmt-rounded" w:hAnsi="hlmt-rounded" w:cs="Arial"/>
          <w:b/>
        </w:rPr>
        <w:t xml:space="preserve">                   </w:t>
      </w:r>
      <w:r>
        <w:rPr>
          <w:rFonts w:ascii="hlmt-rounded" w:hAnsi="hlmt-rounded" w:cs="Arial"/>
          <w:b/>
        </w:rPr>
        <w:tab/>
      </w:r>
      <w:r w:rsidRPr="00A85517">
        <w:rPr>
          <w:rFonts w:ascii="hlmt-rounded" w:hAnsi="hlmt-rounded" w:cs="Arial"/>
          <w:b/>
        </w:rPr>
        <w:t>______________________________</w:t>
      </w:r>
      <w:r>
        <w:rPr>
          <w:rFonts w:ascii="hlmt-rounded" w:hAnsi="hlmt-rounded" w:cs="Arial"/>
          <w:b/>
        </w:rPr>
        <w:t>_</w:t>
      </w:r>
      <w:r w:rsidRPr="00A85517">
        <w:rPr>
          <w:rFonts w:ascii="hlmt-rounded" w:hAnsi="hlmt-rounded" w:cs="Arial"/>
          <w:b/>
        </w:rPr>
        <w:t>____</w:t>
      </w:r>
      <w:r>
        <w:rPr>
          <w:rFonts w:ascii="hlmt-rounded" w:hAnsi="hlmt-rounded" w:cs="Arial"/>
          <w:b/>
        </w:rPr>
        <w:t>_</w:t>
      </w:r>
      <w:r>
        <w:rPr>
          <w:rFonts w:ascii="hlmt-rounded" w:hAnsi="hlmt-rounded" w:cs="Arial"/>
          <w:b/>
        </w:rPr>
        <w:tab/>
      </w:r>
      <w:r>
        <w:rPr>
          <w:rFonts w:ascii="hlmt-rounded" w:hAnsi="hlmt-rounded" w:cs="Arial"/>
          <w:b/>
        </w:rPr>
        <w:tab/>
      </w:r>
    </w:p>
    <w:p w14:paraId="2395DC2D" w14:textId="3B91AC97" w:rsidR="00DA7101" w:rsidRPr="00A85517" w:rsidRDefault="00E31E8C" w:rsidP="00DA7101">
      <w:pPr>
        <w:rPr>
          <w:rFonts w:ascii="hlmt-rounded" w:hAnsi="hlmt-rounded" w:cs="Andalus"/>
          <w:b/>
        </w:rPr>
      </w:pPr>
      <w:r>
        <w:rPr>
          <w:rFonts w:ascii="hlmt-rounded" w:hAnsi="hlmt-rounded" w:cs="Andalus"/>
          <w:b/>
        </w:rPr>
        <w:tab/>
      </w:r>
      <w:r>
        <w:rPr>
          <w:rFonts w:ascii="hlmt-rounded" w:hAnsi="hlmt-rounded" w:cs="Andalus"/>
          <w:b/>
        </w:rPr>
        <w:tab/>
      </w:r>
      <w:r w:rsidR="00DA7101" w:rsidRPr="00A85517">
        <w:rPr>
          <w:rFonts w:ascii="hlmt-rounded" w:hAnsi="hlmt-rounded" w:cs="Andalus"/>
          <w:i/>
        </w:rPr>
        <w:t>Date</w:t>
      </w:r>
      <w:r w:rsidR="00DA7101" w:rsidRPr="00A85517">
        <w:rPr>
          <w:rFonts w:ascii="hlmt-rounded" w:hAnsi="hlmt-rounded" w:cs="Andalus"/>
          <w:b/>
        </w:rPr>
        <w:t xml:space="preserve">                                          </w:t>
      </w:r>
      <w:r w:rsidR="00041D64">
        <w:rPr>
          <w:rFonts w:ascii="hlmt-rounded" w:hAnsi="hlmt-rounded" w:cs="Andalus"/>
          <w:b/>
        </w:rPr>
        <w:t xml:space="preserve">                               </w:t>
      </w:r>
      <w:r w:rsidR="00DA7101" w:rsidRPr="00A85517">
        <w:rPr>
          <w:rFonts w:ascii="hlmt-rounded" w:hAnsi="hlmt-rounded" w:cs="Andalus"/>
          <w:i/>
        </w:rPr>
        <w:t>Date</w:t>
      </w:r>
    </w:p>
    <w:p w14:paraId="28DC0645" w14:textId="77777777" w:rsidR="004D6D73" w:rsidRPr="004D6D73" w:rsidRDefault="004D6D73" w:rsidP="004D6D73">
      <w:pPr>
        <w:rPr>
          <w:rFonts w:ascii="hlmt-rounded" w:hAnsi="hlmt-rounded" w:cs="Arial"/>
          <w:b/>
          <w:lang w:val="en-US"/>
        </w:rPr>
      </w:pPr>
    </w:p>
    <w:p w14:paraId="1E777920" w14:textId="77777777" w:rsidR="00E31E8C" w:rsidRDefault="00E31E8C" w:rsidP="00E31E8C">
      <w:pPr>
        <w:rPr>
          <w:rFonts w:ascii="hlmt-rounded" w:hAnsi="hlmt-rounded" w:cs="Arial"/>
          <w:b/>
        </w:rPr>
      </w:pPr>
      <w:r w:rsidRPr="00A85517">
        <w:rPr>
          <w:rFonts w:ascii="hlmt-rounded" w:hAnsi="hlmt-rounded" w:cs="Arial"/>
          <w:b/>
        </w:rPr>
        <w:t>______________________________</w:t>
      </w:r>
      <w:r>
        <w:rPr>
          <w:rFonts w:ascii="hlmt-rounded" w:hAnsi="hlmt-rounded" w:cs="Arial"/>
          <w:b/>
        </w:rPr>
        <w:t>_</w:t>
      </w:r>
      <w:r w:rsidRPr="00A85517">
        <w:rPr>
          <w:rFonts w:ascii="hlmt-rounded" w:hAnsi="hlmt-rounded" w:cs="Arial"/>
          <w:b/>
        </w:rPr>
        <w:t>____</w:t>
      </w:r>
      <w:r>
        <w:rPr>
          <w:rFonts w:ascii="hlmt-rounded" w:hAnsi="hlmt-rounded" w:cs="Arial"/>
          <w:b/>
        </w:rPr>
        <w:t>_</w:t>
      </w:r>
      <w:r w:rsidRPr="00A85517">
        <w:rPr>
          <w:rFonts w:ascii="hlmt-rounded" w:hAnsi="hlmt-rounded" w:cs="Arial"/>
          <w:b/>
        </w:rPr>
        <w:t xml:space="preserve">                   </w:t>
      </w:r>
      <w:r>
        <w:rPr>
          <w:rFonts w:ascii="hlmt-rounded" w:hAnsi="hlmt-rounded" w:cs="Arial"/>
          <w:b/>
        </w:rPr>
        <w:tab/>
      </w:r>
      <w:r w:rsidRPr="00A85517">
        <w:rPr>
          <w:rFonts w:ascii="hlmt-rounded" w:hAnsi="hlmt-rounded" w:cs="Arial"/>
          <w:b/>
        </w:rPr>
        <w:t>______________________________</w:t>
      </w:r>
      <w:r>
        <w:rPr>
          <w:rFonts w:ascii="hlmt-rounded" w:hAnsi="hlmt-rounded" w:cs="Arial"/>
          <w:b/>
        </w:rPr>
        <w:t>_</w:t>
      </w:r>
      <w:r w:rsidRPr="00A85517">
        <w:rPr>
          <w:rFonts w:ascii="hlmt-rounded" w:hAnsi="hlmt-rounded" w:cs="Arial"/>
          <w:b/>
        </w:rPr>
        <w:t>____</w:t>
      </w:r>
      <w:r>
        <w:rPr>
          <w:rFonts w:ascii="hlmt-rounded" w:hAnsi="hlmt-rounded" w:cs="Arial"/>
          <w:b/>
        </w:rPr>
        <w:t>_</w:t>
      </w:r>
      <w:r>
        <w:rPr>
          <w:rFonts w:ascii="hlmt-rounded" w:hAnsi="hlmt-rounded" w:cs="Arial"/>
          <w:b/>
        </w:rPr>
        <w:tab/>
      </w:r>
      <w:r>
        <w:rPr>
          <w:rFonts w:ascii="hlmt-rounded" w:hAnsi="hlmt-rounded" w:cs="Arial"/>
          <w:b/>
        </w:rPr>
        <w:tab/>
      </w:r>
    </w:p>
    <w:p w14:paraId="169246CF" w14:textId="30ADBA1E" w:rsidR="00DA7101" w:rsidRPr="00041D64" w:rsidRDefault="00E31E8C" w:rsidP="00DA7101">
      <w:pPr>
        <w:rPr>
          <w:rFonts w:ascii="hlmt-rounded" w:hAnsi="hlmt-rounded" w:cs="Andalus"/>
          <w:b/>
          <w:lang w:val="it-IT"/>
        </w:rPr>
      </w:pPr>
      <w:r>
        <w:rPr>
          <w:rFonts w:ascii="hlmt-rounded" w:hAnsi="hlmt-rounded" w:cs="Arial"/>
          <w:b/>
        </w:rPr>
        <w:tab/>
      </w:r>
      <w:r>
        <w:rPr>
          <w:rFonts w:ascii="hlmt-rounded" w:hAnsi="hlmt-rounded" w:cs="Arial"/>
          <w:b/>
        </w:rPr>
        <w:tab/>
      </w:r>
      <w:r w:rsidR="00DA7101" w:rsidRPr="00041D64">
        <w:rPr>
          <w:rFonts w:ascii="hlmt-rounded" w:hAnsi="hlmt-rounded" w:cs="Andalus"/>
          <w:i/>
          <w:lang w:val="it-IT"/>
        </w:rPr>
        <w:t>E-mail</w:t>
      </w:r>
      <w:r w:rsidR="00DA7101" w:rsidRPr="00041D64">
        <w:rPr>
          <w:rFonts w:ascii="hlmt-rounded" w:hAnsi="hlmt-rounded" w:cs="Andalus"/>
          <w:i/>
          <w:lang w:val="it-IT"/>
        </w:rPr>
        <w:tab/>
      </w:r>
      <w:r w:rsidR="00DA7101" w:rsidRPr="00041D64">
        <w:rPr>
          <w:rFonts w:ascii="hlmt-rounded" w:hAnsi="hlmt-rounded" w:cs="Andalus"/>
          <w:b/>
          <w:lang w:val="it-IT"/>
        </w:rPr>
        <w:t xml:space="preserve">              </w:t>
      </w:r>
      <w:r w:rsidR="00041D64" w:rsidRPr="00041D64">
        <w:rPr>
          <w:rFonts w:ascii="hlmt-rounded" w:hAnsi="hlmt-rounded" w:cs="Andalus"/>
          <w:b/>
          <w:lang w:val="it-IT"/>
        </w:rPr>
        <w:t xml:space="preserve">                        </w:t>
      </w:r>
      <w:r w:rsidR="00041D64" w:rsidRPr="00041D64">
        <w:rPr>
          <w:rFonts w:ascii="hlmt-rounded" w:hAnsi="hlmt-rounded" w:cs="Andalus"/>
          <w:b/>
          <w:lang w:val="it-IT"/>
        </w:rPr>
        <w:tab/>
      </w:r>
      <w:r w:rsidR="00041D64">
        <w:rPr>
          <w:rFonts w:ascii="hlmt-rounded" w:hAnsi="hlmt-rounded" w:cs="Andalus"/>
          <w:b/>
          <w:lang w:val="it-IT"/>
        </w:rPr>
        <w:tab/>
      </w:r>
      <w:r w:rsidR="00DA7101" w:rsidRPr="00041D64">
        <w:rPr>
          <w:rFonts w:ascii="hlmt-rounded" w:hAnsi="hlmt-rounded" w:cs="Andalus"/>
          <w:i/>
          <w:lang w:val="it-IT"/>
        </w:rPr>
        <w:t>Guardian E-mail</w:t>
      </w:r>
    </w:p>
    <w:p w14:paraId="681909EE" w14:textId="77777777" w:rsidR="00DA7101" w:rsidRPr="00041D64" w:rsidRDefault="00DA7101" w:rsidP="00DA7101">
      <w:pPr>
        <w:rPr>
          <w:rFonts w:ascii="hlmt-rounded" w:hAnsi="hlmt-rounded" w:cs="Andalus"/>
          <w:lang w:val="it-IT"/>
        </w:rPr>
      </w:pPr>
    </w:p>
    <w:p w14:paraId="22C9FABC" w14:textId="79A4E1DD" w:rsidR="00E31E8C" w:rsidRPr="00041D64" w:rsidRDefault="00E31E8C" w:rsidP="00E31E8C">
      <w:pPr>
        <w:rPr>
          <w:rFonts w:ascii="hlmt-rounded" w:hAnsi="hlmt-rounded" w:cs="Arial"/>
          <w:b/>
          <w:lang w:val="it-IT"/>
        </w:rPr>
      </w:pPr>
      <w:r w:rsidRPr="00041D64">
        <w:rPr>
          <w:rFonts w:ascii="hlmt-rounded" w:hAnsi="hlmt-rounded" w:cs="Arial"/>
          <w:b/>
          <w:lang w:val="it-IT"/>
        </w:rPr>
        <w:tab/>
      </w:r>
      <w:r w:rsidR="00910CE7">
        <w:rPr>
          <w:rFonts w:ascii="hlmt-rounded" w:hAnsi="hlmt-rounded" w:cs="Arial"/>
          <w:b/>
          <w:lang w:val="it-IT"/>
        </w:rPr>
        <w:tab/>
      </w:r>
      <w:r w:rsidR="00910CE7">
        <w:rPr>
          <w:rFonts w:ascii="hlmt-rounded" w:hAnsi="hlmt-rounded" w:cs="Arial"/>
          <w:b/>
          <w:lang w:val="it-IT"/>
        </w:rPr>
        <w:tab/>
      </w:r>
      <w:r w:rsidR="00910CE7">
        <w:rPr>
          <w:rFonts w:ascii="hlmt-rounded" w:hAnsi="hlmt-rounded" w:cs="Arial"/>
          <w:b/>
          <w:lang w:val="it-IT"/>
        </w:rPr>
        <w:tab/>
      </w:r>
      <w:r w:rsidR="00910CE7">
        <w:rPr>
          <w:rFonts w:ascii="hlmt-rounded" w:hAnsi="hlmt-rounded" w:cs="Arial"/>
          <w:b/>
          <w:lang w:val="it-IT"/>
        </w:rPr>
        <w:tab/>
      </w:r>
      <w:r w:rsidR="00910CE7">
        <w:rPr>
          <w:rFonts w:ascii="hlmt-rounded" w:hAnsi="hlmt-rounded" w:cs="Arial"/>
          <w:b/>
          <w:lang w:val="it-IT"/>
        </w:rPr>
        <w:tab/>
      </w:r>
      <w:r w:rsidR="00910CE7">
        <w:rPr>
          <w:rFonts w:ascii="hlmt-rounded" w:hAnsi="hlmt-rounded" w:cs="Arial"/>
          <w:b/>
          <w:lang w:val="it-IT"/>
        </w:rPr>
        <w:tab/>
      </w:r>
      <w:r w:rsidRPr="00041D64">
        <w:rPr>
          <w:rFonts w:ascii="hlmt-rounded" w:hAnsi="hlmt-rounded" w:cs="Arial"/>
          <w:b/>
          <w:lang w:val="it-IT"/>
        </w:rPr>
        <w:t>____________________________________</w:t>
      </w:r>
      <w:r w:rsidRPr="00041D64">
        <w:rPr>
          <w:rFonts w:ascii="hlmt-rounded" w:hAnsi="hlmt-rounded" w:cs="Arial"/>
          <w:b/>
          <w:lang w:val="it-IT"/>
        </w:rPr>
        <w:tab/>
      </w:r>
      <w:r w:rsidRPr="00041D64">
        <w:rPr>
          <w:rFonts w:ascii="hlmt-rounded" w:hAnsi="hlmt-rounded" w:cs="Arial"/>
          <w:b/>
          <w:lang w:val="it-IT"/>
        </w:rPr>
        <w:tab/>
      </w:r>
    </w:p>
    <w:p w14:paraId="3564A9F3" w14:textId="4579DF16" w:rsidR="00041D64" w:rsidRDefault="00041D64" w:rsidP="00CD6356">
      <w:pPr>
        <w:rPr>
          <w:rFonts w:ascii="hlmt-rounded" w:hAnsi="hlmt-rounded" w:cs="Andalus"/>
          <w:i/>
        </w:rPr>
      </w:pPr>
      <w:r>
        <w:rPr>
          <w:rFonts w:ascii="hlmt-rounded" w:hAnsi="hlmt-rounded" w:cs="Andalus"/>
          <w:i/>
        </w:rPr>
        <w:tab/>
      </w:r>
      <w:r w:rsidR="00E31E8C">
        <w:rPr>
          <w:rFonts w:ascii="hlmt-rounded" w:hAnsi="hlmt-rounded" w:cs="Andalus"/>
          <w:i/>
        </w:rPr>
        <w:t xml:space="preserve"> </w:t>
      </w:r>
      <w:r w:rsidR="00910CE7">
        <w:rPr>
          <w:rFonts w:ascii="hlmt-rounded" w:hAnsi="hlmt-rounded" w:cs="Andalus"/>
          <w:i/>
        </w:rPr>
        <w:tab/>
      </w:r>
      <w:r w:rsidR="00910CE7">
        <w:rPr>
          <w:rFonts w:ascii="hlmt-rounded" w:hAnsi="hlmt-rounded" w:cs="Andalus"/>
          <w:i/>
        </w:rPr>
        <w:tab/>
      </w:r>
      <w:r w:rsidR="00910CE7">
        <w:rPr>
          <w:rFonts w:ascii="hlmt-rounded" w:hAnsi="hlmt-rounded" w:cs="Andalus"/>
          <w:i/>
        </w:rPr>
        <w:tab/>
      </w:r>
      <w:r w:rsidR="00910CE7">
        <w:rPr>
          <w:rFonts w:ascii="hlmt-rounded" w:hAnsi="hlmt-rounded" w:cs="Andalus"/>
          <w:i/>
        </w:rPr>
        <w:tab/>
      </w:r>
      <w:r w:rsidR="00910CE7">
        <w:rPr>
          <w:rFonts w:ascii="hlmt-rounded" w:hAnsi="hlmt-rounded" w:cs="Andalus"/>
          <w:i/>
        </w:rPr>
        <w:tab/>
      </w:r>
      <w:r w:rsidR="00910CE7">
        <w:rPr>
          <w:rFonts w:ascii="hlmt-rounded" w:hAnsi="hlmt-rounded" w:cs="Andalus"/>
          <w:i/>
        </w:rPr>
        <w:tab/>
      </w:r>
      <w:r w:rsidR="00910CE7">
        <w:rPr>
          <w:rFonts w:ascii="hlmt-rounded" w:hAnsi="hlmt-rounded" w:cs="Andalus"/>
          <w:i/>
        </w:rPr>
        <w:tab/>
      </w:r>
      <w:r w:rsidR="00E31E8C">
        <w:rPr>
          <w:rFonts w:ascii="hlmt-rounded" w:hAnsi="hlmt-rounded" w:cs="Andalus"/>
          <w:b/>
        </w:rPr>
        <w:t>Best/Preferred C</w:t>
      </w:r>
      <w:r w:rsidR="00DA7101" w:rsidRPr="00A85517">
        <w:rPr>
          <w:rFonts w:ascii="hlmt-rounded" w:hAnsi="hlmt-rounded" w:cs="Andalus"/>
          <w:b/>
        </w:rPr>
        <w:t xml:space="preserve">ontact </w:t>
      </w:r>
      <w:r w:rsidR="00DA7101" w:rsidRPr="00A85517">
        <w:rPr>
          <w:rFonts w:ascii="hlmt-rounded" w:hAnsi="hlmt-rounded" w:cs="Andalus"/>
          <w:i/>
        </w:rPr>
        <w:t>Number</w:t>
      </w:r>
    </w:p>
    <w:p w14:paraId="39A4C10F" w14:textId="77777777" w:rsidR="00E31E8C" w:rsidRDefault="00E31E8C" w:rsidP="00CD6356">
      <w:pPr>
        <w:rPr>
          <w:rFonts w:ascii="hlmt-rounded" w:hAnsi="hlmt-rounded" w:cs="Andalus"/>
          <w:i/>
        </w:rPr>
      </w:pPr>
    </w:p>
    <w:p w14:paraId="4E1370DA" w14:textId="77777777" w:rsidR="00673A65" w:rsidRDefault="00CD6356" w:rsidP="00CD6356">
      <w:pPr>
        <w:rPr>
          <w:rFonts w:ascii="hlmt-rounded" w:hAnsi="hlmt-rounded" w:cs="Andalus"/>
          <w:i/>
        </w:rPr>
      </w:pPr>
      <w:r>
        <w:rPr>
          <w:rFonts w:ascii="hlmt-rounded" w:hAnsi="hlmt-rounded" w:cs="Andalus"/>
          <w:i/>
        </w:rPr>
        <w:t xml:space="preserve">Students that may receive hard copies of our textbooks or other resources – Students and guardians please place your initials beside the following statement to indicate that you have been informed </w:t>
      </w:r>
      <w:r w:rsidR="00673A65">
        <w:rPr>
          <w:rFonts w:ascii="hlmt-rounded" w:hAnsi="hlmt-rounded" w:cs="Andalus"/>
          <w:i/>
        </w:rPr>
        <w:t xml:space="preserve">about our school policy related to checked our materials: </w:t>
      </w:r>
    </w:p>
    <w:p w14:paraId="787CC10E" w14:textId="77777777" w:rsidR="00673A65" w:rsidRDefault="00673A65" w:rsidP="00CD6356">
      <w:pPr>
        <w:rPr>
          <w:rFonts w:ascii="hlmt-rounded" w:hAnsi="hlmt-rounded" w:cs="Andalus"/>
          <w:b/>
        </w:rPr>
      </w:pPr>
    </w:p>
    <w:p w14:paraId="7112559E" w14:textId="69DAC191" w:rsidR="00CD6356" w:rsidRPr="00CD6356" w:rsidRDefault="00CD6356" w:rsidP="00CD6356">
      <w:pPr>
        <w:rPr>
          <w:rFonts w:ascii="hlmt-rounded" w:hAnsi="hlmt-rounded" w:cs="Andalus"/>
          <w:i/>
        </w:rPr>
      </w:pPr>
      <w:r w:rsidRPr="00A85517">
        <w:rPr>
          <w:rFonts w:ascii="hlmt-rounded" w:hAnsi="hlmt-rounded" w:cs="Andalus"/>
          <w:b/>
        </w:rPr>
        <w:t xml:space="preserve">I understand that I must return any materials that I have been issued or pay for any lost/stolen material). </w:t>
      </w:r>
      <w:r w:rsidR="00673A65">
        <w:rPr>
          <w:rFonts w:ascii="hlmt-rounded" w:hAnsi="hlmt-rounded" w:cs="Andalus"/>
          <w:b/>
        </w:rPr>
        <w:t xml:space="preserve">Student ________Guardian ________ </w:t>
      </w:r>
    </w:p>
    <w:p w14:paraId="73D75050" w14:textId="77777777" w:rsidR="00DA7101" w:rsidRPr="00A85517" w:rsidRDefault="00DA7101" w:rsidP="00DA7101">
      <w:pPr>
        <w:rPr>
          <w:rFonts w:ascii="hlmt-rounded" w:hAnsi="hlmt-rounded" w:cs="Andalus"/>
        </w:rPr>
      </w:pPr>
    </w:p>
    <w:p w14:paraId="2631094C" w14:textId="5AE138D3" w:rsidR="00DA7101" w:rsidRPr="00673A65" w:rsidRDefault="003A5359" w:rsidP="001B08AC">
      <w:pPr>
        <w:pBdr>
          <w:bottom w:val="single" w:sz="12" w:space="1" w:color="auto"/>
        </w:pBdr>
        <w:jc w:val="both"/>
        <w:rPr>
          <w:rFonts w:ascii="hlmt-rounded" w:hAnsi="hlmt-rounded" w:cs="Arial"/>
          <w:b/>
          <w:i/>
          <w:sz w:val="28"/>
          <w:szCs w:val="28"/>
          <w:lang w:val="en-US"/>
        </w:rPr>
      </w:pPr>
      <w:r>
        <w:rPr>
          <w:rFonts w:ascii="hlmt-rounded" w:hAnsi="hlmt-rounded" w:cs="Andalus"/>
          <w:i/>
        </w:rPr>
        <w:t xml:space="preserve">Do have any questions for me that were not addressed by our syllabus? If </w:t>
      </w:r>
      <w:r w:rsidR="000F2758">
        <w:rPr>
          <w:rFonts w:ascii="hlmt-rounded" w:hAnsi="hlmt-rounded" w:cs="Andalus"/>
          <w:i/>
        </w:rPr>
        <w:t xml:space="preserve">you do, please write them on the back of this handout </w:t>
      </w:r>
      <w:r>
        <w:rPr>
          <w:rFonts w:ascii="hlmt-rounded" w:hAnsi="hlmt-rounded" w:cs="Andalus"/>
          <w:i/>
        </w:rPr>
        <w:t>and indicate whether you would prefer for me to contact you about them.  I will do my best to locate the answers to your question(s) and, or identify the most appropriate source within Grady and, or APS to direct us to them.</w:t>
      </w:r>
      <w:r w:rsidR="000C1779" w:rsidRPr="00673A65">
        <w:rPr>
          <w:rFonts w:ascii="hlmt-rounded" w:hAnsi="hlmt-rounded" w:cs="Arial"/>
          <w:b/>
          <w:i/>
          <w:sz w:val="28"/>
          <w:szCs w:val="28"/>
          <w:lang w:val="en-US"/>
        </w:rPr>
        <w:t xml:space="preserve"> ¡Mil Gracias! </w:t>
      </w:r>
    </w:p>
    <w:p w14:paraId="497FC585" w14:textId="77777777" w:rsidR="00673A65" w:rsidRPr="000C1779" w:rsidRDefault="00673A65" w:rsidP="001B08AC">
      <w:pPr>
        <w:jc w:val="both"/>
        <w:rPr>
          <w:rFonts w:ascii="hlmt-rounded" w:hAnsi="hlmt-rounded" w:cs="Arial"/>
          <w:b/>
          <w:lang w:val="en-US"/>
        </w:rPr>
      </w:pPr>
    </w:p>
    <w:sectPr w:rsidR="00673A65" w:rsidRPr="000C1779" w:rsidSect="003A5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ndalus">
    <w:altName w:val="Times New Roman"/>
    <w:charset w:val="00"/>
    <w:family w:val="roman"/>
    <w:pitch w:val="variable"/>
    <w:sig w:usb0="00002003" w:usb1="80000000" w:usb2="00000008" w:usb3="00000000" w:csb0="0000004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lmt-rounded">
    <w:panose1 w:val="02000500000000000000"/>
    <w:charset w:val="00"/>
    <w:family w:val="auto"/>
    <w:pitch w:val="variable"/>
    <w:sig w:usb0="800000A7" w:usb1="5000004A" w:usb2="00000000" w:usb3="00000000" w:csb0="00000111" w:csb1="00000000"/>
  </w:font>
  <w:font w:name="Calibri">
    <w:panose1 w:val="020F0502020204030204"/>
    <w:charset w:val="00"/>
    <w:family w:val="auto"/>
    <w:pitch w:val="variable"/>
    <w:sig w:usb0="E00002FF" w:usb1="4000ACFF" w:usb2="00000001" w:usb3="00000000" w:csb0="0000019F" w:csb1="00000000"/>
  </w:font>
  <w:font w:name="TimesNewRoman,Bold">
    <w:altName w:val="Cambria"/>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East Coast Stationery Medium">
    <w:panose1 w:val="02000603000000000000"/>
    <w:charset w:val="00"/>
    <w:family w:val="auto"/>
    <w:pitch w:val="variable"/>
    <w:sig w:usb0="80000087" w:usb1="00000000" w:usb2="00000000" w:usb3="00000000" w:csb0="00000001" w:csb1="00000000"/>
  </w:font>
  <w:font w:name="Walk Around the Block">
    <w:panose1 w:val="02000500000000000000"/>
    <w:charset w:val="00"/>
    <w:family w:val="auto"/>
    <w:pitch w:val="variable"/>
    <w:sig w:usb0="00000003" w:usb1="00000000" w:usb2="00000000" w:usb3="00000000" w:csb0="00000001" w:csb1="00000000"/>
  </w:font>
  <w:font w:name="Gabriola">
    <w:panose1 w:val="04040605051002020D02"/>
    <w:charset w:val="00"/>
    <w:family w:val="auto"/>
    <w:pitch w:val="variable"/>
    <w:sig w:usb0="E00002EF" w:usb1="50002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626"/>
    <w:multiLevelType w:val="hybridMultilevel"/>
    <w:tmpl w:val="1E562DF8"/>
    <w:lvl w:ilvl="0" w:tplc="3A2052DC">
      <w:start w:val="5"/>
      <w:numFmt w:val="bullet"/>
      <w:lvlText w:val=""/>
      <w:lvlJc w:val="left"/>
      <w:pPr>
        <w:ind w:left="720" w:hanging="360"/>
      </w:pPr>
      <w:rPr>
        <w:rFonts w:ascii="Symbol" w:eastAsia="Times New Roman" w:hAnsi="Symbol" w:cs="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441AA"/>
    <w:multiLevelType w:val="hybridMultilevel"/>
    <w:tmpl w:val="86FE329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231D468C"/>
    <w:multiLevelType w:val="hybridMultilevel"/>
    <w:tmpl w:val="FE443232"/>
    <w:lvl w:ilvl="0" w:tplc="19AA1228">
      <w:start w:val="1"/>
      <w:numFmt w:val="decimal"/>
      <w:lvlText w:val="%1."/>
      <w:lvlJc w:val="left"/>
      <w:pPr>
        <w:tabs>
          <w:tab w:val="num" w:pos="630"/>
        </w:tabs>
        <w:ind w:left="630" w:hanging="360"/>
      </w:pPr>
      <w:rPr>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24547651"/>
    <w:multiLevelType w:val="hybridMultilevel"/>
    <w:tmpl w:val="86FE329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nsid w:val="257524C5"/>
    <w:multiLevelType w:val="hybridMultilevel"/>
    <w:tmpl w:val="1D5CB4CA"/>
    <w:lvl w:ilvl="0" w:tplc="B2086D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A30A4A"/>
    <w:multiLevelType w:val="hybridMultilevel"/>
    <w:tmpl w:val="1430C9D6"/>
    <w:lvl w:ilvl="0" w:tplc="B5063BFA">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27D13FE7"/>
    <w:multiLevelType w:val="hybridMultilevel"/>
    <w:tmpl w:val="1846BF06"/>
    <w:lvl w:ilvl="0" w:tplc="EA56ABD8">
      <w:start w:val="1"/>
      <w:numFmt w:val="upp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3DB160A7"/>
    <w:multiLevelType w:val="hybridMultilevel"/>
    <w:tmpl w:val="72CC75FE"/>
    <w:lvl w:ilvl="0" w:tplc="A188853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3F83560F"/>
    <w:multiLevelType w:val="hybridMultilevel"/>
    <w:tmpl w:val="CD66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3638F"/>
    <w:multiLevelType w:val="hybridMultilevel"/>
    <w:tmpl w:val="883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043265"/>
    <w:multiLevelType w:val="hybridMultilevel"/>
    <w:tmpl w:val="B350A164"/>
    <w:lvl w:ilvl="0" w:tplc="38DCB0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9A04BE"/>
    <w:multiLevelType w:val="hybridMultilevel"/>
    <w:tmpl w:val="0D445A44"/>
    <w:lvl w:ilvl="0" w:tplc="9D80E1FC">
      <w:start w:val="1051"/>
      <w:numFmt w:val="bullet"/>
      <w:lvlText w:val=""/>
      <w:lvlJc w:val="left"/>
      <w:pPr>
        <w:ind w:left="720" w:hanging="360"/>
      </w:pPr>
      <w:rPr>
        <w:rFonts w:ascii="Symbol" w:eastAsia="Times New Roman"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7584D"/>
    <w:multiLevelType w:val="hybridMultilevel"/>
    <w:tmpl w:val="121AC630"/>
    <w:lvl w:ilvl="0" w:tplc="3DBEEC18">
      <w:start w:val="1051"/>
      <w:numFmt w:val="bullet"/>
      <w:lvlText w:val="-"/>
      <w:lvlJc w:val="left"/>
      <w:pPr>
        <w:ind w:left="720" w:hanging="360"/>
      </w:pPr>
      <w:rPr>
        <w:rFonts w:ascii="hlmt-rounded" w:eastAsia="Times New Roman" w:hAnsi="hlmt-rounded"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67C39"/>
    <w:multiLevelType w:val="hybridMultilevel"/>
    <w:tmpl w:val="E2EE48CA"/>
    <w:lvl w:ilvl="0" w:tplc="19AA1228">
      <w:start w:val="1"/>
      <w:numFmt w:val="decimal"/>
      <w:lvlText w:val="%1."/>
      <w:lvlJc w:val="left"/>
      <w:pPr>
        <w:tabs>
          <w:tab w:val="num" w:pos="630"/>
        </w:tabs>
        <w:ind w:left="630" w:hanging="360"/>
      </w:pPr>
      <w:rPr>
        <w:b/>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nsid w:val="70F06959"/>
    <w:multiLevelType w:val="hybridMultilevel"/>
    <w:tmpl w:val="73F8528A"/>
    <w:lvl w:ilvl="0" w:tplc="637E4F3E">
      <w:start w:val="1"/>
      <w:numFmt w:val="lowerLetter"/>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74F065D8"/>
    <w:multiLevelType w:val="hybridMultilevel"/>
    <w:tmpl w:val="AC98DD72"/>
    <w:lvl w:ilvl="0" w:tplc="29086FC0">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6A32D28"/>
    <w:multiLevelType w:val="hybridMultilevel"/>
    <w:tmpl w:val="0FFA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7A2ACF"/>
    <w:multiLevelType w:val="hybridMultilevel"/>
    <w:tmpl w:val="E17CDC78"/>
    <w:lvl w:ilvl="0" w:tplc="04090005">
      <w:start w:val="1"/>
      <w:numFmt w:val="bullet"/>
      <w:lvlText w:val=""/>
      <w:lvlJc w:val="left"/>
      <w:pPr>
        <w:ind w:left="117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Times New Roman" w:hint="default"/>
      </w:rPr>
    </w:lvl>
    <w:lvl w:ilvl="5" w:tplc="04090005">
      <w:start w:val="1"/>
      <w:numFmt w:val="bullet"/>
      <w:lvlText w:val=""/>
      <w:lvlJc w:val="left"/>
      <w:pPr>
        <w:ind w:left="3510" w:hanging="360"/>
      </w:pPr>
      <w:rPr>
        <w:rFonts w:ascii="Wingdings" w:hAnsi="Wingdings" w:hint="default"/>
      </w:rPr>
    </w:lvl>
    <w:lvl w:ilvl="6" w:tplc="04090001">
      <w:start w:val="1"/>
      <w:numFmt w:val="bullet"/>
      <w:lvlText w:val=""/>
      <w:lvlJc w:val="left"/>
      <w:pPr>
        <w:ind w:left="4230" w:hanging="360"/>
      </w:pPr>
      <w:rPr>
        <w:rFonts w:ascii="Symbol" w:hAnsi="Symbol" w:hint="default"/>
      </w:rPr>
    </w:lvl>
    <w:lvl w:ilvl="7" w:tplc="04090003">
      <w:start w:val="1"/>
      <w:numFmt w:val="bullet"/>
      <w:lvlText w:val="o"/>
      <w:lvlJc w:val="left"/>
      <w:pPr>
        <w:ind w:left="4950" w:hanging="360"/>
      </w:pPr>
      <w:rPr>
        <w:rFonts w:ascii="Courier New" w:hAnsi="Courier New" w:cs="Times New Roman" w:hint="default"/>
      </w:rPr>
    </w:lvl>
    <w:lvl w:ilvl="8" w:tplc="04090005">
      <w:start w:val="1"/>
      <w:numFmt w:val="bullet"/>
      <w:lvlText w:val=""/>
      <w:lvlJc w:val="left"/>
      <w:pPr>
        <w:ind w:left="5670" w:hanging="360"/>
      </w:pPr>
      <w:rPr>
        <w:rFonts w:ascii="Wingdings" w:hAnsi="Wingdings" w:hint="default"/>
      </w:rPr>
    </w:lvl>
  </w:abstractNum>
  <w:num w:numId="1">
    <w:abstractNumId w:val="9"/>
  </w:num>
  <w:num w:numId="2">
    <w:abstractNumId w:val="3"/>
  </w:num>
  <w:num w:numId="3">
    <w:abstractNumId w:val="15"/>
  </w:num>
  <w:num w:numId="4">
    <w:abstractNumId w:val="16"/>
  </w:num>
  <w:num w:numId="5">
    <w:abstractNumId w:val="8"/>
  </w:num>
  <w:num w:numId="6">
    <w:abstractNumId w:val="2"/>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9"/>
  </w:num>
  <w:num w:numId="13">
    <w:abstractNumId w:val="5"/>
  </w:num>
  <w:num w:numId="14">
    <w:abstractNumId w:val="7"/>
  </w:num>
  <w:num w:numId="15">
    <w:abstractNumId w:val="14"/>
  </w:num>
  <w:num w:numId="16">
    <w:abstractNumId w:val="6"/>
  </w:num>
  <w:num w:numId="17">
    <w:abstractNumId w:val="11"/>
  </w:num>
  <w:num w:numId="18">
    <w:abstractNumId w:val="12"/>
  </w:num>
  <w:num w:numId="19">
    <w:abstractNumId w:val="1"/>
  </w:num>
  <w:num w:numId="20">
    <w:abstractNumId w:val="10"/>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zsbCwMDU0MjY2tjBS0lEKTi0uzszPAykwrQUAotvWVSwAAAA="/>
  </w:docVars>
  <w:rsids>
    <w:rsidRoot w:val="00412FF5"/>
    <w:rsid w:val="00001C53"/>
    <w:rsid w:val="00022669"/>
    <w:rsid w:val="000241EF"/>
    <w:rsid w:val="00041D64"/>
    <w:rsid w:val="00042DA6"/>
    <w:rsid w:val="00045ED8"/>
    <w:rsid w:val="000772DA"/>
    <w:rsid w:val="0009148B"/>
    <w:rsid w:val="00097B2C"/>
    <w:rsid w:val="000A113C"/>
    <w:rsid w:val="000A5628"/>
    <w:rsid w:val="000C1779"/>
    <w:rsid w:val="000D4DB5"/>
    <w:rsid w:val="000D7494"/>
    <w:rsid w:val="000F2758"/>
    <w:rsid w:val="000F3785"/>
    <w:rsid w:val="001023E7"/>
    <w:rsid w:val="00103CEB"/>
    <w:rsid w:val="00103FBA"/>
    <w:rsid w:val="001058AB"/>
    <w:rsid w:val="001115A0"/>
    <w:rsid w:val="001115C3"/>
    <w:rsid w:val="00111FF7"/>
    <w:rsid w:val="00121369"/>
    <w:rsid w:val="0012394C"/>
    <w:rsid w:val="00127D35"/>
    <w:rsid w:val="00130B78"/>
    <w:rsid w:val="0014515C"/>
    <w:rsid w:val="0018507E"/>
    <w:rsid w:val="00195F3F"/>
    <w:rsid w:val="001A4E0C"/>
    <w:rsid w:val="001A7E82"/>
    <w:rsid w:val="001B08AC"/>
    <w:rsid w:val="001B415C"/>
    <w:rsid w:val="001D2A6F"/>
    <w:rsid w:val="001E67C4"/>
    <w:rsid w:val="002038D7"/>
    <w:rsid w:val="00211EFC"/>
    <w:rsid w:val="00224245"/>
    <w:rsid w:val="00225999"/>
    <w:rsid w:val="002263B6"/>
    <w:rsid w:val="00236F57"/>
    <w:rsid w:val="002644B8"/>
    <w:rsid w:val="00275796"/>
    <w:rsid w:val="00296A0F"/>
    <w:rsid w:val="002A642E"/>
    <w:rsid w:val="003423F3"/>
    <w:rsid w:val="00362EA6"/>
    <w:rsid w:val="00365893"/>
    <w:rsid w:val="00376406"/>
    <w:rsid w:val="003906DB"/>
    <w:rsid w:val="0039117A"/>
    <w:rsid w:val="003960A1"/>
    <w:rsid w:val="003A0B3B"/>
    <w:rsid w:val="003A5359"/>
    <w:rsid w:val="003B1766"/>
    <w:rsid w:val="003B3519"/>
    <w:rsid w:val="003C746C"/>
    <w:rsid w:val="003D23CC"/>
    <w:rsid w:val="003D5771"/>
    <w:rsid w:val="003F7E8F"/>
    <w:rsid w:val="00412FF5"/>
    <w:rsid w:val="00442BA0"/>
    <w:rsid w:val="0044406A"/>
    <w:rsid w:val="00446946"/>
    <w:rsid w:val="004609F1"/>
    <w:rsid w:val="00463B1C"/>
    <w:rsid w:val="00475C7E"/>
    <w:rsid w:val="00491FBA"/>
    <w:rsid w:val="00492F27"/>
    <w:rsid w:val="004A6268"/>
    <w:rsid w:val="004D6D73"/>
    <w:rsid w:val="004D7586"/>
    <w:rsid w:val="005106E9"/>
    <w:rsid w:val="005143EC"/>
    <w:rsid w:val="00516EAA"/>
    <w:rsid w:val="00522A2C"/>
    <w:rsid w:val="00541AA6"/>
    <w:rsid w:val="00566937"/>
    <w:rsid w:val="0059634F"/>
    <w:rsid w:val="005C3A65"/>
    <w:rsid w:val="005C52B2"/>
    <w:rsid w:val="005C7386"/>
    <w:rsid w:val="005D7DC4"/>
    <w:rsid w:val="005F038D"/>
    <w:rsid w:val="00602DA5"/>
    <w:rsid w:val="00606CBE"/>
    <w:rsid w:val="0061235D"/>
    <w:rsid w:val="0061455F"/>
    <w:rsid w:val="0062562E"/>
    <w:rsid w:val="006306FF"/>
    <w:rsid w:val="00642739"/>
    <w:rsid w:val="00645843"/>
    <w:rsid w:val="006467BB"/>
    <w:rsid w:val="006469C6"/>
    <w:rsid w:val="00671028"/>
    <w:rsid w:val="00673A65"/>
    <w:rsid w:val="006766D3"/>
    <w:rsid w:val="006859C6"/>
    <w:rsid w:val="00691E6D"/>
    <w:rsid w:val="00692B83"/>
    <w:rsid w:val="006B19B7"/>
    <w:rsid w:val="006B640A"/>
    <w:rsid w:val="006C32FC"/>
    <w:rsid w:val="006D76C5"/>
    <w:rsid w:val="00705716"/>
    <w:rsid w:val="00713155"/>
    <w:rsid w:val="00763147"/>
    <w:rsid w:val="00767DA0"/>
    <w:rsid w:val="00791F9D"/>
    <w:rsid w:val="00796D8C"/>
    <w:rsid w:val="007C0BAD"/>
    <w:rsid w:val="007E766C"/>
    <w:rsid w:val="007F3E1D"/>
    <w:rsid w:val="00802BBC"/>
    <w:rsid w:val="00821100"/>
    <w:rsid w:val="00822879"/>
    <w:rsid w:val="00857034"/>
    <w:rsid w:val="00874DD6"/>
    <w:rsid w:val="008751EB"/>
    <w:rsid w:val="00885683"/>
    <w:rsid w:val="00890A9A"/>
    <w:rsid w:val="008A049A"/>
    <w:rsid w:val="008A70BD"/>
    <w:rsid w:val="008D4FF4"/>
    <w:rsid w:val="00910CE7"/>
    <w:rsid w:val="00914F85"/>
    <w:rsid w:val="009151ED"/>
    <w:rsid w:val="0091730E"/>
    <w:rsid w:val="0092342B"/>
    <w:rsid w:val="009404C6"/>
    <w:rsid w:val="00954984"/>
    <w:rsid w:val="0096405B"/>
    <w:rsid w:val="00984C57"/>
    <w:rsid w:val="00A07C3D"/>
    <w:rsid w:val="00A14C27"/>
    <w:rsid w:val="00A50174"/>
    <w:rsid w:val="00A67455"/>
    <w:rsid w:val="00A85517"/>
    <w:rsid w:val="00A942ED"/>
    <w:rsid w:val="00A95BF1"/>
    <w:rsid w:val="00AA1F1A"/>
    <w:rsid w:val="00AA247F"/>
    <w:rsid w:val="00AA33CA"/>
    <w:rsid w:val="00AC44A5"/>
    <w:rsid w:val="00AC792C"/>
    <w:rsid w:val="00AE02BA"/>
    <w:rsid w:val="00AE256A"/>
    <w:rsid w:val="00AF7387"/>
    <w:rsid w:val="00AF7392"/>
    <w:rsid w:val="00B00D30"/>
    <w:rsid w:val="00B16A87"/>
    <w:rsid w:val="00B24AEE"/>
    <w:rsid w:val="00B500E3"/>
    <w:rsid w:val="00B558F5"/>
    <w:rsid w:val="00B60656"/>
    <w:rsid w:val="00B66E41"/>
    <w:rsid w:val="00B6704B"/>
    <w:rsid w:val="00BA0EAC"/>
    <w:rsid w:val="00BD23B4"/>
    <w:rsid w:val="00BE0C58"/>
    <w:rsid w:val="00BE1EB9"/>
    <w:rsid w:val="00BE3CA0"/>
    <w:rsid w:val="00BF0DB3"/>
    <w:rsid w:val="00BF4361"/>
    <w:rsid w:val="00BF78C7"/>
    <w:rsid w:val="00C26E18"/>
    <w:rsid w:val="00C4008C"/>
    <w:rsid w:val="00C5472E"/>
    <w:rsid w:val="00C54B32"/>
    <w:rsid w:val="00C64CB9"/>
    <w:rsid w:val="00C66CF4"/>
    <w:rsid w:val="00C927D0"/>
    <w:rsid w:val="00CA49CC"/>
    <w:rsid w:val="00CB65FE"/>
    <w:rsid w:val="00CC12BE"/>
    <w:rsid w:val="00CC372E"/>
    <w:rsid w:val="00CC5C8F"/>
    <w:rsid w:val="00CC6659"/>
    <w:rsid w:val="00CC7493"/>
    <w:rsid w:val="00CD6356"/>
    <w:rsid w:val="00CE75F7"/>
    <w:rsid w:val="00CF58C7"/>
    <w:rsid w:val="00CF62D7"/>
    <w:rsid w:val="00D05F57"/>
    <w:rsid w:val="00D14C82"/>
    <w:rsid w:val="00D42595"/>
    <w:rsid w:val="00D513C3"/>
    <w:rsid w:val="00D82DDF"/>
    <w:rsid w:val="00DA7101"/>
    <w:rsid w:val="00DC05DA"/>
    <w:rsid w:val="00DD3122"/>
    <w:rsid w:val="00DF06B5"/>
    <w:rsid w:val="00E03732"/>
    <w:rsid w:val="00E1380A"/>
    <w:rsid w:val="00E31E8C"/>
    <w:rsid w:val="00E5541C"/>
    <w:rsid w:val="00E55D43"/>
    <w:rsid w:val="00E63184"/>
    <w:rsid w:val="00E91CE2"/>
    <w:rsid w:val="00EA0AA5"/>
    <w:rsid w:val="00EA201E"/>
    <w:rsid w:val="00EC0388"/>
    <w:rsid w:val="00ED1E1D"/>
    <w:rsid w:val="00EE61AC"/>
    <w:rsid w:val="00EF0BFE"/>
    <w:rsid w:val="00F04455"/>
    <w:rsid w:val="00F246BE"/>
    <w:rsid w:val="00F740B4"/>
    <w:rsid w:val="00F932F6"/>
    <w:rsid w:val="00FD0B47"/>
    <w:rsid w:val="00FE04AF"/>
    <w:rsid w:val="00FF1757"/>
    <w:rsid w:val="00FF2177"/>
    <w:rsid w:val="00FF4C9B"/>
    <w:rsid w:val="00FF4E4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BB67"/>
  <w15:chartTrackingRefBased/>
  <w15:docId w15:val="{350ADCEA-39A1-4175-9EAE-0CFD9EB9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2FF5"/>
    <w:pPr>
      <w:spacing w:after="0" w:line="240" w:lineRule="auto"/>
    </w:pPr>
    <w:rPr>
      <w:rFonts w:ascii="Times New Roman" w:eastAsia="Times New Roman" w:hAnsi="Times New Roman" w:cs="Times New Roman"/>
      <w:sz w:val="24"/>
      <w:szCs w:val="24"/>
      <w:lang w:val="en-GB"/>
    </w:rPr>
  </w:style>
  <w:style w:type="paragraph" w:styleId="Heading1">
    <w:name w:val="heading 1"/>
    <w:basedOn w:val="Default"/>
    <w:next w:val="Default"/>
    <w:link w:val="Heading1Char"/>
    <w:qFormat/>
    <w:rsid w:val="00412FF5"/>
    <w:pPr>
      <w:outlineLvl w:val="0"/>
    </w:pPr>
    <w:rPr>
      <w:sz w:val="24"/>
      <w:szCs w:val="24"/>
    </w:rPr>
  </w:style>
  <w:style w:type="paragraph" w:styleId="Heading2">
    <w:name w:val="heading 2"/>
    <w:basedOn w:val="Normal"/>
    <w:next w:val="Normal"/>
    <w:link w:val="Heading2Char"/>
    <w:qFormat/>
    <w:rsid w:val="00412FF5"/>
    <w:pPr>
      <w:keepNext/>
      <w:autoSpaceDE w:val="0"/>
      <w:autoSpaceDN w:val="0"/>
      <w:adjustRightInd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FF5"/>
    <w:rPr>
      <w:rFonts w:ascii="TimesNewRoman,Bold" w:eastAsia="Times New Roman" w:hAnsi="TimesNewRoman,Bold" w:cs="Times New Roman"/>
      <w:sz w:val="24"/>
      <w:szCs w:val="24"/>
    </w:rPr>
  </w:style>
  <w:style w:type="character" w:customStyle="1" w:styleId="Heading2Char">
    <w:name w:val="Heading 2 Char"/>
    <w:basedOn w:val="DefaultParagraphFont"/>
    <w:link w:val="Heading2"/>
    <w:rsid w:val="00412FF5"/>
    <w:rPr>
      <w:rFonts w:ascii="Times New Roman" w:eastAsia="Times New Roman" w:hAnsi="Times New Roman" w:cs="Times New Roman"/>
      <w:b/>
      <w:bCs/>
      <w:sz w:val="24"/>
      <w:szCs w:val="24"/>
    </w:rPr>
  </w:style>
  <w:style w:type="paragraph" w:customStyle="1" w:styleId="Default">
    <w:name w:val="Default"/>
    <w:uiPriority w:val="99"/>
    <w:rsid w:val="00412FF5"/>
    <w:pPr>
      <w:autoSpaceDE w:val="0"/>
      <w:autoSpaceDN w:val="0"/>
      <w:adjustRightInd w:val="0"/>
      <w:spacing w:after="0" w:line="240" w:lineRule="auto"/>
    </w:pPr>
    <w:rPr>
      <w:rFonts w:ascii="TimesNewRoman,Bold" w:eastAsia="Times New Roman" w:hAnsi="TimesNewRoman,Bold" w:cs="Times New Roman"/>
      <w:sz w:val="20"/>
      <w:szCs w:val="20"/>
    </w:rPr>
  </w:style>
  <w:style w:type="character" w:styleId="Hyperlink">
    <w:name w:val="Hyperlink"/>
    <w:semiHidden/>
    <w:rsid w:val="00412FF5"/>
    <w:rPr>
      <w:color w:val="0000FF"/>
      <w:u w:val="single"/>
    </w:rPr>
  </w:style>
  <w:style w:type="paragraph" w:styleId="ListParagraph">
    <w:name w:val="List Paragraph"/>
    <w:basedOn w:val="Normal"/>
    <w:uiPriority w:val="34"/>
    <w:qFormat/>
    <w:rsid w:val="00A67455"/>
    <w:pPr>
      <w:ind w:left="720"/>
      <w:contextualSpacing/>
    </w:pPr>
  </w:style>
  <w:style w:type="paragraph" w:styleId="NormalWeb">
    <w:name w:val="Normal (Web)"/>
    <w:basedOn w:val="Normal"/>
    <w:uiPriority w:val="99"/>
    <w:semiHidden/>
    <w:unhideWhenUsed/>
    <w:rsid w:val="00195F3F"/>
    <w:pPr>
      <w:spacing w:before="100" w:beforeAutospacing="1" w:after="100" w:afterAutospacing="1"/>
    </w:pPr>
  </w:style>
  <w:style w:type="character" w:customStyle="1" w:styleId="apple-converted-space">
    <w:name w:val="apple-converted-space"/>
    <w:basedOn w:val="DefaultParagraphFont"/>
    <w:rsid w:val="00195F3F"/>
  </w:style>
  <w:style w:type="character" w:styleId="Emphasis">
    <w:name w:val="Emphasis"/>
    <w:basedOn w:val="DefaultParagraphFont"/>
    <w:uiPriority w:val="20"/>
    <w:qFormat/>
    <w:rsid w:val="00195F3F"/>
    <w:rPr>
      <w:i/>
      <w:iCs/>
    </w:rPr>
  </w:style>
  <w:style w:type="character" w:styleId="Strong">
    <w:name w:val="Strong"/>
    <w:basedOn w:val="DefaultParagraphFont"/>
    <w:uiPriority w:val="22"/>
    <w:qFormat/>
    <w:rsid w:val="00195F3F"/>
    <w:rPr>
      <w:b/>
      <w:bCs/>
    </w:rPr>
  </w:style>
  <w:style w:type="paragraph" w:styleId="PlainText">
    <w:name w:val="Plain Text"/>
    <w:basedOn w:val="Normal"/>
    <w:link w:val="PlainTextChar"/>
    <w:uiPriority w:val="99"/>
    <w:rsid w:val="009151ED"/>
    <w:rPr>
      <w:rFonts w:ascii="Courier New" w:hAnsi="Courier New" w:cs="Courier New"/>
      <w:sz w:val="20"/>
      <w:szCs w:val="20"/>
    </w:rPr>
  </w:style>
  <w:style w:type="character" w:customStyle="1" w:styleId="PlainTextChar">
    <w:name w:val="Plain Text Char"/>
    <w:basedOn w:val="DefaultParagraphFont"/>
    <w:link w:val="PlainText"/>
    <w:uiPriority w:val="99"/>
    <w:rsid w:val="009151E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D7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86"/>
    <w:rPr>
      <w:rFonts w:ascii="Segoe UI" w:eastAsia="Times New Roman" w:hAnsi="Segoe UI" w:cs="Segoe UI"/>
      <w:sz w:val="18"/>
      <w:szCs w:val="18"/>
    </w:rPr>
  </w:style>
  <w:style w:type="table" w:styleId="ListTable1Light-Accent3">
    <w:name w:val="List Table 1 Light Accent 3"/>
    <w:basedOn w:val="TableNormal"/>
    <w:uiPriority w:val="46"/>
    <w:rsid w:val="00874DD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3">
    <w:name w:val="List Table 5 Dark Accent 3"/>
    <w:basedOn w:val="TableNormal"/>
    <w:uiPriority w:val="50"/>
    <w:rsid w:val="002644B8"/>
    <w:pPr>
      <w:spacing w:after="0" w:line="240" w:lineRule="auto"/>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3">
    <w:name w:val="Grid Table 5 Dark Accent 3"/>
    <w:basedOn w:val="TableNormal"/>
    <w:uiPriority w:val="50"/>
    <w:rsid w:val="002644B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7Colorful-Accent3">
    <w:name w:val="Grid Table 7 Colorful Accent 3"/>
    <w:basedOn w:val="TableNormal"/>
    <w:uiPriority w:val="52"/>
    <w:rsid w:val="002644B8"/>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
    <w:name w:val="Grid Table 7 Colorful"/>
    <w:basedOn w:val="TableNormal"/>
    <w:uiPriority w:val="52"/>
    <w:rsid w:val="002644B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
    <w:name w:val="Table Grid"/>
    <w:basedOn w:val="TableNormal"/>
    <w:uiPriority w:val="39"/>
    <w:rsid w:val="00673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060">
      <w:bodyDiv w:val="1"/>
      <w:marLeft w:val="0"/>
      <w:marRight w:val="0"/>
      <w:marTop w:val="0"/>
      <w:marBottom w:val="0"/>
      <w:divBdr>
        <w:top w:val="none" w:sz="0" w:space="0" w:color="auto"/>
        <w:left w:val="none" w:sz="0" w:space="0" w:color="auto"/>
        <w:bottom w:val="none" w:sz="0" w:space="0" w:color="auto"/>
        <w:right w:val="none" w:sz="0" w:space="0" w:color="auto"/>
      </w:divBdr>
      <w:divsChild>
        <w:div w:id="1748453825">
          <w:marLeft w:val="100"/>
          <w:marRight w:val="0"/>
          <w:marTop w:val="0"/>
          <w:marBottom w:val="0"/>
          <w:divBdr>
            <w:top w:val="none" w:sz="0" w:space="0" w:color="auto"/>
            <w:left w:val="none" w:sz="0" w:space="0" w:color="auto"/>
            <w:bottom w:val="none" w:sz="0" w:space="0" w:color="auto"/>
            <w:right w:val="none" w:sz="0" w:space="0" w:color="auto"/>
          </w:divBdr>
        </w:div>
      </w:divsChild>
    </w:div>
    <w:div w:id="189221449">
      <w:bodyDiv w:val="1"/>
      <w:marLeft w:val="0"/>
      <w:marRight w:val="0"/>
      <w:marTop w:val="0"/>
      <w:marBottom w:val="0"/>
      <w:divBdr>
        <w:top w:val="none" w:sz="0" w:space="0" w:color="auto"/>
        <w:left w:val="none" w:sz="0" w:space="0" w:color="auto"/>
        <w:bottom w:val="none" w:sz="0" w:space="0" w:color="auto"/>
        <w:right w:val="none" w:sz="0" w:space="0" w:color="auto"/>
      </w:divBdr>
    </w:div>
    <w:div w:id="547687799">
      <w:bodyDiv w:val="1"/>
      <w:marLeft w:val="0"/>
      <w:marRight w:val="0"/>
      <w:marTop w:val="0"/>
      <w:marBottom w:val="0"/>
      <w:divBdr>
        <w:top w:val="none" w:sz="0" w:space="0" w:color="auto"/>
        <w:left w:val="none" w:sz="0" w:space="0" w:color="auto"/>
        <w:bottom w:val="none" w:sz="0" w:space="0" w:color="auto"/>
        <w:right w:val="none" w:sz="0" w:space="0" w:color="auto"/>
      </w:divBdr>
    </w:div>
    <w:div w:id="696656179">
      <w:bodyDiv w:val="1"/>
      <w:marLeft w:val="0"/>
      <w:marRight w:val="0"/>
      <w:marTop w:val="0"/>
      <w:marBottom w:val="0"/>
      <w:divBdr>
        <w:top w:val="none" w:sz="0" w:space="0" w:color="auto"/>
        <w:left w:val="none" w:sz="0" w:space="0" w:color="auto"/>
        <w:bottom w:val="none" w:sz="0" w:space="0" w:color="auto"/>
        <w:right w:val="none" w:sz="0" w:space="0" w:color="auto"/>
      </w:divBdr>
    </w:div>
    <w:div w:id="1469937632">
      <w:bodyDiv w:val="1"/>
      <w:marLeft w:val="0"/>
      <w:marRight w:val="0"/>
      <w:marTop w:val="0"/>
      <w:marBottom w:val="0"/>
      <w:divBdr>
        <w:top w:val="none" w:sz="0" w:space="0" w:color="auto"/>
        <w:left w:val="none" w:sz="0" w:space="0" w:color="auto"/>
        <w:bottom w:val="none" w:sz="0" w:space="0" w:color="auto"/>
        <w:right w:val="none" w:sz="0" w:space="0" w:color="auto"/>
      </w:divBdr>
    </w:div>
    <w:div w:id="16108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quizlet.com/mscuzcuz" TargetMode="External"/><Relationship Id="rId12" Type="http://schemas.openxmlformats.org/officeDocument/2006/relationships/hyperlink" Target="https://quizlet.com/join/dyMRzsPRJ" TargetMode="External"/><Relationship Id="rId13" Type="http://schemas.openxmlformats.org/officeDocument/2006/relationships/image" Target="media/image2.emf"/><Relationship Id="rId14" Type="http://schemas.openxmlformats.org/officeDocument/2006/relationships/hyperlink" Target="https://www.actfl.org/sites/default/files/publications/standards/World-ReadinessStandardsforLearningLanguages.pdf" TargetMode="External"/><Relationship Id="rId15" Type="http://schemas.openxmlformats.org/officeDocument/2006/relationships/hyperlink" Target="https://ic.apsk12.org/portal" TargetMode="External"/><Relationship Id="rId16" Type="http://schemas.openxmlformats.org/officeDocument/2006/relationships/image" Target="media/image3.png"/><Relationship Id="rId17" Type="http://schemas.openxmlformats.org/officeDocument/2006/relationships/hyperlink" Target="http://profe-cousins.weebly.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http://www.profe-cousins.weebly.com" TargetMode="External"/><Relationship Id="rId10" Type="http://schemas.openxmlformats.org/officeDocument/2006/relationships/hyperlink" Target="http://classroom.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245FDB940AD478C04DA064F90D102" ma:contentTypeVersion="4" ma:contentTypeDescription="Create a new document." ma:contentTypeScope="" ma:versionID="e66f3f353a08a3ba1b2c7e3ae59fc7cf">
  <xsd:schema xmlns:xsd="http://www.w3.org/2001/XMLSchema" xmlns:xs="http://www.w3.org/2001/XMLSchema" xmlns:p="http://schemas.microsoft.com/office/2006/metadata/properties" targetNamespace="http://schemas.microsoft.com/office/2006/metadata/properties" ma:root="true" ma:fieldsID="3154c984acc358e85ffb61bed5bee5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C0021-546B-466B-B521-4973222D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366A0F-691F-44A5-A851-515BD52F9CBC}">
  <ds:schemaRefs>
    <ds:schemaRef ds:uri="http://schemas.microsoft.com/sharepoint/v3/contenttype/forms"/>
  </ds:schemaRefs>
</ds:datastoreItem>
</file>

<file path=customXml/itemProps3.xml><?xml version="1.0" encoding="utf-8"?>
<ds:datastoreItem xmlns:ds="http://schemas.openxmlformats.org/officeDocument/2006/customXml" ds:itemID="{3433EFA7-05E1-4CC4-83DA-2E2DB0F7E4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8</Pages>
  <Words>3274</Words>
  <Characters>18662</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Guiney, Timothy</dc:creator>
  <cp:keywords/>
  <dc:description/>
  <cp:lastModifiedBy>Elisa Cousins</cp:lastModifiedBy>
  <cp:revision>28</cp:revision>
  <cp:lastPrinted>2015-09-08T20:21:00Z</cp:lastPrinted>
  <dcterms:created xsi:type="dcterms:W3CDTF">2018-06-29T19:03:00Z</dcterms:created>
  <dcterms:modified xsi:type="dcterms:W3CDTF">2018-08-01T04:04:00Z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0x0101006F2245FDB940AD478C04DA064F90D102</vt:lpwstr>
  </property>
</Properties>
</file>